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20C" w:rsidRDefault="00C6120C" w:rsidP="00C6120C">
      <w:pPr>
        <w:jc w:val="center"/>
        <w:rPr>
          <w:rFonts w:ascii="Arial" w:hAnsi="Arial" w:cs="Arial"/>
          <w:b/>
          <w:sz w:val="48"/>
          <w:szCs w:val="48"/>
        </w:rPr>
      </w:pPr>
      <w:r>
        <w:rPr>
          <w:noProof/>
          <w:lang w:val="en-US"/>
        </w:rPr>
        <w:drawing>
          <wp:inline distT="0" distB="0" distL="0" distR="0" wp14:anchorId="7E8D56FF" wp14:editId="0F4F7178">
            <wp:extent cx="4930897" cy="14192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 logo trans.png"/>
                    <pic:cNvPicPr/>
                  </pic:nvPicPr>
                  <pic:blipFill>
                    <a:blip r:embed="rId5">
                      <a:extLst>
                        <a:ext uri="{28A0092B-C50C-407E-A947-70E740481C1C}">
                          <a14:useLocalDpi xmlns:a14="http://schemas.microsoft.com/office/drawing/2010/main" val="0"/>
                        </a:ext>
                      </a:extLst>
                    </a:blip>
                    <a:stretch>
                      <a:fillRect/>
                    </a:stretch>
                  </pic:blipFill>
                  <pic:spPr>
                    <a:xfrm>
                      <a:off x="0" y="0"/>
                      <a:ext cx="5068749" cy="1458902"/>
                    </a:xfrm>
                    <a:prstGeom prst="rect">
                      <a:avLst/>
                    </a:prstGeom>
                  </pic:spPr>
                </pic:pic>
              </a:graphicData>
            </a:graphic>
          </wp:inline>
        </w:drawing>
      </w:r>
      <w:r>
        <w:rPr>
          <w:rFonts w:ascii="Arial" w:hAnsi="Arial" w:cs="Arial"/>
          <w:b/>
          <w:sz w:val="52"/>
          <w:szCs w:val="52"/>
        </w:rPr>
        <w:br/>
      </w:r>
    </w:p>
    <w:p w:rsidR="00C6120C" w:rsidRPr="00AC5A4B" w:rsidRDefault="008C7246" w:rsidP="00C6120C">
      <w:pPr>
        <w:jc w:val="center"/>
        <w:rPr>
          <w:rFonts w:cstheme="minorHAnsi"/>
          <w:b/>
          <w:sz w:val="48"/>
          <w:szCs w:val="48"/>
        </w:rPr>
      </w:pPr>
      <w:r>
        <w:rPr>
          <w:rFonts w:cstheme="minorHAnsi"/>
          <w:b/>
          <w:sz w:val="48"/>
          <w:szCs w:val="48"/>
        </w:rPr>
        <w:t>UNIFORM</w:t>
      </w:r>
      <w:r w:rsidR="00C6120C" w:rsidRPr="00AC5A4B">
        <w:rPr>
          <w:rFonts w:cstheme="minorHAnsi"/>
          <w:b/>
          <w:sz w:val="48"/>
          <w:szCs w:val="48"/>
        </w:rPr>
        <w:t xml:space="preserve"> POLICY</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4395"/>
      </w:tblGrid>
      <w:tr w:rsidR="00C6120C" w:rsidRPr="00AC5A4B" w:rsidTr="00BF4470">
        <w:tc>
          <w:tcPr>
            <w:tcW w:w="2693" w:type="dxa"/>
            <w:tcBorders>
              <w:top w:val="single" w:sz="4" w:space="0" w:color="auto"/>
              <w:left w:val="single" w:sz="4" w:space="0" w:color="auto"/>
              <w:bottom w:val="single" w:sz="4" w:space="0" w:color="auto"/>
              <w:right w:val="single" w:sz="4" w:space="0" w:color="auto"/>
            </w:tcBorders>
            <w:shd w:val="clear" w:color="auto" w:fill="D9D9D9"/>
          </w:tcPr>
          <w:p w:rsidR="00C6120C" w:rsidRPr="00AC5A4B" w:rsidRDefault="00C6120C" w:rsidP="00BF4470">
            <w:pPr>
              <w:rPr>
                <w:rFonts w:eastAsia="Calibri" w:cstheme="minorHAnsi"/>
                <w:sz w:val="24"/>
                <w:szCs w:val="24"/>
              </w:rPr>
            </w:pPr>
            <w:r w:rsidRPr="00AC5A4B">
              <w:rPr>
                <w:rFonts w:eastAsia="Calibri" w:cstheme="minorHAnsi"/>
                <w:sz w:val="24"/>
                <w:szCs w:val="24"/>
              </w:rPr>
              <w:t>Version Date:</w:t>
            </w:r>
          </w:p>
        </w:tc>
        <w:tc>
          <w:tcPr>
            <w:tcW w:w="4395" w:type="dxa"/>
            <w:tcBorders>
              <w:top w:val="single" w:sz="4" w:space="0" w:color="auto"/>
              <w:left w:val="single" w:sz="4" w:space="0" w:color="auto"/>
              <w:bottom w:val="single" w:sz="4" w:space="0" w:color="auto"/>
              <w:right w:val="single" w:sz="4" w:space="0" w:color="auto"/>
            </w:tcBorders>
          </w:tcPr>
          <w:p w:rsidR="00C6120C" w:rsidRPr="00AC5A4B" w:rsidRDefault="00084323" w:rsidP="00BF4470">
            <w:pPr>
              <w:rPr>
                <w:rFonts w:eastAsia="Calibri" w:cstheme="minorHAnsi"/>
                <w:sz w:val="24"/>
                <w:szCs w:val="24"/>
              </w:rPr>
            </w:pPr>
            <w:r>
              <w:rPr>
                <w:rFonts w:eastAsia="Calibri" w:cstheme="minorHAnsi"/>
                <w:sz w:val="24"/>
                <w:szCs w:val="24"/>
              </w:rPr>
              <w:t>Sept 2023</w:t>
            </w:r>
          </w:p>
        </w:tc>
      </w:tr>
      <w:tr w:rsidR="00C6120C" w:rsidRPr="00AC5A4B" w:rsidTr="00BF4470">
        <w:tc>
          <w:tcPr>
            <w:tcW w:w="2693" w:type="dxa"/>
            <w:tcBorders>
              <w:top w:val="single" w:sz="4" w:space="0" w:color="auto"/>
              <w:left w:val="single" w:sz="4" w:space="0" w:color="auto"/>
              <w:bottom w:val="single" w:sz="4" w:space="0" w:color="auto"/>
              <w:right w:val="single" w:sz="4" w:space="0" w:color="auto"/>
            </w:tcBorders>
            <w:shd w:val="clear" w:color="auto" w:fill="D9D9D9"/>
          </w:tcPr>
          <w:p w:rsidR="00C6120C" w:rsidRPr="00AC5A4B" w:rsidRDefault="00C6120C" w:rsidP="00BF4470">
            <w:pPr>
              <w:rPr>
                <w:rFonts w:eastAsia="Calibri" w:cstheme="minorHAnsi"/>
                <w:sz w:val="24"/>
                <w:szCs w:val="24"/>
              </w:rPr>
            </w:pPr>
            <w:r w:rsidRPr="00AC5A4B">
              <w:rPr>
                <w:rFonts w:eastAsia="Calibri" w:cstheme="minorHAnsi"/>
                <w:sz w:val="24"/>
                <w:szCs w:val="24"/>
              </w:rPr>
              <w:t>Authors:</w:t>
            </w:r>
          </w:p>
        </w:tc>
        <w:tc>
          <w:tcPr>
            <w:tcW w:w="4395" w:type="dxa"/>
            <w:tcBorders>
              <w:top w:val="single" w:sz="4" w:space="0" w:color="auto"/>
              <w:left w:val="single" w:sz="4" w:space="0" w:color="auto"/>
              <w:bottom w:val="single" w:sz="4" w:space="0" w:color="auto"/>
              <w:right w:val="single" w:sz="4" w:space="0" w:color="auto"/>
            </w:tcBorders>
          </w:tcPr>
          <w:p w:rsidR="00C6120C" w:rsidRPr="00AC5A4B" w:rsidRDefault="00C6120C" w:rsidP="00BF4470">
            <w:pPr>
              <w:rPr>
                <w:rFonts w:eastAsia="Calibri" w:cstheme="minorHAnsi"/>
                <w:sz w:val="24"/>
                <w:szCs w:val="24"/>
              </w:rPr>
            </w:pPr>
            <w:r w:rsidRPr="00AC5A4B">
              <w:rPr>
                <w:rFonts w:eastAsia="Calibri" w:cstheme="minorHAnsi"/>
                <w:sz w:val="24"/>
                <w:szCs w:val="24"/>
              </w:rPr>
              <w:t>Principal</w:t>
            </w:r>
            <w:r w:rsidR="008C7246">
              <w:rPr>
                <w:rFonts w:eastAsia="Calibri" w:cstheme="minorHAnsi"/>
                <w:sz w:val="24"/>
                <w:szCs w:val="24"/>
              </w:rPr>
              <w:t xml:space="preserve"> and Vice Principal</w:t>
            </w:r>
          </w:p>
        </w:tc>
      </w:tr>
      <w:tr w:rsidR="00C6120C" w:rsidRPr="00AC5A4B" w:rsidTr="00BF4470">
        <w:tc>
          <w:tcPr>
            <w:tcW w:w="2693" w:type="dxa"/>
            <w:tcBorders>
              <w:top w:val="single" w:sz="4" w:space="0" w:color="auto"/>
              <w:left w:val="single" w:sz="4" w:space="0" w:color="auto"/>
              <w:bottom w:val="single" w:sz="4" w:space="0" w:color="auto"/>
              <w:right w:val="single" w:sz="4" w:space="0" w:color="auto"/>
            </w:tcBorders>
            <w:shd w:val="clear" w:color="auto" w:fill="D9D9D9"/>
          </w:tcPr>
          <w:p w:rsidR="00C6120C" w:rsidRPr="00AC5A4B" w:rsidRDefault="00C6120C" w:rsidP="00BF4470">
            <w:pPr>
              <w:rPr>
                <w:rFonts w:eastAsia="Calibri" w:cstheme="minorHAnsi"/>
                <w:sz w:val="24"/>
                <w:szCs w:val="24"/>
              </w:rPr>
            </w:pPr>
            <w:r w:rsidRPr="00AC5A4B">
              <w:rPr>
                <w:rFonts w:eastAsia="Calibri" w:cstheme="minorHAnsi"/>
                <w:sz w:val="24"/>
                <w:szCs w:val="24"/>
              </w:rPr>
              <w:t>Noted by Governors</w:t>
            </w:r>
          </w:p>
        </w:tc>
        <w:tc>
          <w:tcPr>
            <w:tcW w:w="4395" w:type="dxa"/>
            <w:tcBorders>
              <w:top w:val="single" w:sz="4" w:space="0" w:color="auto"/>
              <w:left w:val="single" w:sz="4" w:space="0" w:color="auto"/>
              <w:bottom w:val="single" w:sz="4" w:space="0" w:color="auto"/>
              <w:right w:val="single" w:sz="4" w:space="0" w:color="auto"/>
            </w:tcBorders>
          </w:tcPr>
          <w:p w:rsidR="00C6120C" w:rsidRPr="00AC5A4B" w:rsidRDefault="00084323" w:rsidP="00BF4470">
            <w:pPr>
              <w:rPr>
                <w:rFonts w:eastAsia="Calibri" w:cstheme="minorHAnsi"/>
                <w:sz w:val="24"/>
                <w:szCs w:val="24"/>
              </w:rPr>
            </w:pPr>
            <w:r>
              <w:rPr>
                <w:rFonts w:eastAsia="Calibri" w:cstheme="minorHAnsi"/>
                <w:sz w:val="24"/>
                <w:szCs w:val="24"/>
              </w:rPr>
              <w:t>July 2023</w:t>
            </w:r>
            <w:bookmarkStart w:id="0" w:name="_GoBack"/>
            <w:bookmarkEnd w:id="0"/>
          </w:p>
        </w:tc>
      </w:tr>
      <w:tr w:rsidR="00C6120C" w:rsidRPr="00AC5A4B" w:rsidTr="00BF4470">
        <w:tc>
          <w:tcPr>
            <w:tcW w:w="2693" w:type="dxa"/>
            <w:tcBorders>
              <w:top w:val="single" w:sz="4" w:space="0" w:color="auto"/>
              <w:left w:val="single" w:sz="4" w:space="0" w:color="auto"/>
              <w:bottom w:val="single" w:sz="4" w:space="0" w:color="auto"/>
              <w:right w:val="single" w:sz="4" w:space="0" w:color="auto"/>
            </w:tcBorders>
            <w:shd w:val="clear" w:color="auto" w:fill="D9D9D9"/>
          </w:tcPr>
          <w:p w:rsidR="00C6120C" w:rsidRPr="00AC5A4B" w:rsidRDefault="00C6120C" w:rsidP="00BF4470">
            <w:pPr>
              <w:rPr>
                <w:rFonts w:eastAsia="Calibri" w:cstheme="minorHAnsi"/>
                <w:sz w:val="24"/>
                <w:szCs w:val="24"/>
              </w:rPr>
            </w:pPr>
            <w:r w:rsidRPr="00AC5A4B">
              <w:rPr>
                <w:rFonts w:eastAsia="Calibri" w:cstheme="minorHAnsi"/>
                <w:sz w:val="24"/>
                <w:szCs w:val="24"/>
              </w:rPr>
              <w:t>Review Date:</w:t>
            </w:r>
          </w:p>
        </w:tc>
        <w:tc>
          <w:tcPr>
            <w:tcW w:w="4395" w:type="dxa"/>
            <w:tcBorders>
              <w:top w:val="single" w:sz="4" w:space="0" w:color="auto"/>
              <w:left w:val="single" w:sz="4" w:space="0" w:color="auto"/>
              <w:bottom w:val="single" w:sz="4" w:space="0" w:color="auto"/>
              <w:right w:val="single" w:sz="4" w:space="0" w:color="auto"/>
            </w:tcBorders>
          </w:tcPr>
          <w:p w:rsidR="00C6120C" w:rsidRPr="00AC5A4B" w:rsidRDefault="00C6120C" w:rsidP="00BF4470">
            <w:pPr>
              <w:rPr>
                <w:rFonts w:eastAsia="Calibri" w:cstheme="minorHAnsi"/>
                <w:sz w:val="24"/>
                <w:szCs w:val="24"/>
              </w:rPr>
            </w:pPr>
            <w:r w:rsidRPr="00AC5A4B">
              <w:rPr>
                <w:rFonts w:eastAsia="Calibri" w:cstheme="minorHAnsi"/>
                <w:sz w:val="24"/>
                <w:szCs w:val="24"/>
              </w:rPr>
              <w:t>Annually</w:t>
            </w:r>
          </w:p>
        </w:tc>
      </w:tr>
    </w:tbl>
    <w:p w:rsidR="00C6120C" w:rsidRPr="00AC5A4B" w:rsidRDefault="00C6120C" w:rsidP="00C6120C">
      <w:pPr>
        <w:rPr>
          <w:rFonts w:cstheme="minorHAnsi"/>
        </w:rPr>
      </w:pPr>
    </w:p>
    <w:p w:rsidR="00C6120C" w:rsidRPr="00AC5A4B" w:rsidRDefault="00C6120C" w:rsidP="00C6120C">
      <w:pPr>
        <w:rPr>
          <w:rFonts w:cstheme="minorHAnsi"/>
          <w:b/>
          <w:sz w:val="24"/>
          <w:szCs w:val="24"/>
          <w:u w:val="single"/>
        </w:rPr>
      </w:pPr>
      <w:r w:rsidRPr="00AC5A4B">
        <w:rPr>
          <w:rFonts w:cstheme="minorHAnsi"/>
          <w:b/>
          <w:sz w:val="24"/>
          <w:szCs w:val="24"/>
          <w:u w:val="single"/>
        </w:rPr>
        <w:t>School Aims and Implementation</w:t>
      </w:r>
    </w:p>
    <w:p w:rsidR="00C6120C" w:rsidRPr="00AC5A4B" w:rsidRDefault="00C6120C" w:rsidP="00831594">
      <w:pPr>
        <w:jc w:val="both"/>
        <w:rPr>
          <w:rFonts w:cstheme="minorHAnsi"/>
          <w:sz w:val="24"/>
          <w:szCs w:val="24"/>
        </w:rPr>
      </w:pPr>
      <w:r w:rsidRPr="00AC5A4B">
        <w:rPr>
          <w:rFonts w:cstheme="minorHAnsi"/>
          <w:sz w:val="24"/>
          <w:szCs w:val="24"/>
        </w:rPr>
        <w:t>It is the primary aim of our school that every member of the school community feels valued, respected and that each person is treated fairly. We are a caring community, whose values are built on mutual respect for all in line with our equality policy.</w:t>
      </w:r>
    </w:p>
    <w:p w:rsidR="00C6120C" w:rsidRPr="00AC5A4B" w:rsidRDefault="00C6120C" w:rsidP="00831594">
      <w:pPr>
        <w:jc w:val="both"/>
        <w:rPr>
          <w:rFonts w:cstheme="minorHAnsi"/>
          <w:sz w:val="24"/>
          <w:szCs w:val="24"/>
        </w:rPr>
      </w:pPr>
      <w:r>
        <w:rPr>
          <w:rFonts w:cstheme="minorHAnsi"/>
          <w:sz w:val="24"/>
          <w:szCs w:val="24"/>
        </w:rPr>
        <w:t>West Vale</w:t>
      </w:r>
      <w:r w:rsidRPr="00AC5A4B">
        <w:rPr>
          <w:rFonts w:cstheme="minorHAnsi"/>
          <w:sz w:val="24"/>
          <w:szCs w:val="24"/>
        </w:rPr>
        <w:t xml:space="preserve"> Academy aims to provide children the opportunity to develop towards their full potential; academically, emotionally and socially:</w:t>
      </w:r>
      <w:r w:rsidRPr="00AC5A4B">
        <w:rPr>
          <w:rFonts w:eastAsia="Times New Roman" w:cstheme="minorHAnsi"/>
          <w:snapToGrid w:val="0"/>
          <w:color w:val="000000"/>
          <w:w w:val="0"/>
          <w:sz w:val="24"/>
          <w:szCs w:val="24"/>
          <w:u w:color="000000"/>
          <w:bdr w:val="none" w:sz="0" w:space="0" w:color="000000"/>
          <w:shd w:val="clear" w:color="000000" w:fill="000000"/>
          <w:lang w:val="x-none" w:eastAsia="x-none" w:bidi="x-none"/>
        </w:rPr>
        <w:t xml:space="preserve"> </w:t>
      </w:r>
    </w:p>
    <w:p w:rsidR="00C6120C" w:rsidRPr="00AC5A4B" w:rsidRDefault="00C6120C" w:rsidP="00831594">
      <w:pPr>
        <w:pStyle w:val="ListParagraph"/>
        <w:numPr>
          <w:ilvl w:val="0"/>
          <w:numId w:val="10"/>
        </w:numPr>
        <w:ind w:left="426"/>
        <w:jc w:val="both"/>
        <w:rPr>
          <w:rFonts w:asciiTheme="minorHAnsi" w:hAnsiTheme="minorHAnsi" w:cstheme="minorHAnsi"/>
          <w:sz w:val="24"/>
          <w:szCs w:val="24"/>
        </w:rPr>
      </w:pPr>
      <w:r w:rsidRPr="00AC5A4B">
        <w:rPr>
          <w:rFonts w:asciiTheme="minorHAnsi" w:hAnsiTheme="minorHAnsi" w:cstheme="minorHAnsi"/>
          <w:sz w:val="24"/>
          <w:szCs w:val="24"/>
        </w:rPr>
        <w:t>Providing the highest standard of education to enable children to acquire the skills, knowledge and concepts relevant to their future.</w:t>
      </w:r>
      <w:r w:rsidRPr="00AC5A4B">
        <w:rPr>
          <w:rFonts w:asciiTheme="minorHAnsi" w:hAnsiTheme="minorHAnsi" w:cstheme="minorHAnsi"/>
          <w:snapToGrid w:val="0"/>
          <w:color w:val="000000"/>
          <w:w w:val="0"/>
          <w:sz w:val="24"/>
          <w:szCs w:val="24"/>
          <w:u w:color="000000"/>
          <w:bdr w:val="none" w:sz="0" w:space="0" w:color="000000"/>
          <w:shd w:val="clear" w:color="000000" w:fill="000000"/>
          <w:lang w:val="x-none" w:eastAsia="x-none" w:bidi="x-none"/>
        </w:rPr>
        <w:t xml:space="preserve"> </w:t>
      </w:r>
    </w:p>
    <w:p w:rsidR="00C6120C" w:rsidRPr="00AC5A4B" w:rsidRDefault="00C6120C" w:rsidP="00831594">
      <w:pPr>
        <w:pStyle w:val="ListParagraph"/>
        <w:numPr>
          <w:ilvl w:val="0"/>
          <w:numId w:val="10"/>
        </w:numPr>
        <w:ind w:left="426"/>
        <w:jc w:val="both"/>
        <w:rPr>
          <w:rFonts w:asciiTheme="minorHAnsi" w:hAnsiTheme="minorHAnsi" w:cstheme="minorHAnsi"/>
          <w:sz w:val="24"/>
          <w:szCs w:val="24"/>
        </w:rPr>
      </w:pPr>
      <w:r w:rsidRPr="00AC5A4B">
        <w:rPr>
          <w:rFonts w:asciiTheme="minorHAnsi" w:hAnsiTheme="minorHAnsi" w:cstheme="minorHAnsi"/>
          <w:sz w:val="24"/>
          <w:szCs w:val="24"/>
        </w:rPr>
        <w:t>Promoting an ethos of care, mutual respect and support, where effort is valued and success celebrated.</w:t>
      </w:r>
      <w:r w:rsidRPr="00AC5A4B">
        <w:rPr>
          <w:rFonts w:asciiTheme="minorHAnsi" w:hAnsiTheme="minorHAnsi" w:cstheme="minorHAnsi"/>
          <w:noProof/>
          <w:sz w:val="24"/>
          <w:szCs w:val="24"/>
        </w:rPr>
        <w:t xml:space="preserve"> </w:t>
      </w:r>
    </w:p>
    <w:p w:rsidR="00C6120C" w:rsidRPr="00AC5A4B" w:rsidRDefault="00C6120C" w:rsidP="00831594">
      <w:pPr>
        <w:pStyle w:val="ListParagraph"/>
        <w:numPr>
          <w:ilvl w:val="0"/>
          <w:numId w:val="10"/>
        </w:numPr>
        <w:ind w:left="426"/>
        <w:jc w:val="both"/>
        <w:rPr>
          <w:rFonts w:asciiTheme="minorHAnsi" w:hAnsiTheme="minorHAnsi" w:cstheme="minorHAnsi"/>
          <w:sz w:val="24"/>
          <w:szCs w:val="24"/>
        </w:rPr>
      </w:pPr>
      <w:r w:rsidRPr="00AC5A4B">
        <w:rPr>
          <w:rFonts w:asciiTheme="minorHAnsi" w:hAnsiTheme="minorHAnsi" w:cstheme="minorHAnsi"/>
          <w:sz w:val="24"/>
          <w:szCs w:val="24"/>
        </w:rPr>
        <w:t>Enabling children to become active, responsible and caring members of the school and wider community.</w:t>
      </w:r>
    </w:p>
    <w:p w:rsidR="00C6120C" w:rsidRPr="00AC5A4B" w:rsidRDefault="00C6120C" w:rsidP="00831594">
      <w:pPr>
        <w:jc w:val="both"/>
        <w:rPr>
          <w:rFonts w:cstheme="minorHAnsi"/>
          <w:sz w:val="24"/>
          <w:szCs w:val="24"/>
        </w:rPr>
      </w:pPr>
      <w:r w:rsidRPr="00AC5A4B">
        <w:rPr>
          <w:rFonts w:cstheme="minorHAnsi"/>
          <w:sz w:val="24"/>
          <w:szCs w:val="24"/>
        </w:rPr>
        <w:t>The school works towards these aims by:</w:t>
      </w:r>
    </w:p>
    <w:p w:rsidR="00C6120C" w:rsidRPr="00AC5A4B" w:rsidRDefault="00C6120C" w:rsidP="00831594">
      <w:pPr>
        <w:pStyle w:val="ListParagraph"/>
        <w:numPr>
          <w:ilvl w:val="0"/>
          <w:numId w:val="11"/>
        </w:numPr>
        <w:ind w:left="426"/>
        <w:jc w:val="both"/>
        <w:rPr>
          <w:rFonts w:asciiTheme="minorHAnsi" w:hAnsiTheme="minorHAnsi" w:cstheme="minorHAnsi"/>
          <w:sz w:val="24"/>
          <w:szCs w:val="24"/>
        </w:rPr>
      </w:pPr>
      <w:r w:rsidRPr="00AC5A4B">
        <w:rPr>
          <w:rFonts w:asciiTheme="minorHAnsi" w:hAnsiTheme="minorHAnsi" w:cstheme="minorHAnsi"/>
          <w:sz w:val="24"/>
          <w:szCs w:val="24"/>
        </w:rPr>
        <w:t>Promoting high quality learning and attainment.</w:t>
      </w:r>
    </w:p>
    <w:p w:rsidR="00C6120C" w:rsidRPr="00AC5A4B" w:rsidRDefault="00C6120C" w:rsidP="00831594">
      <w:pPr>
        <w:pStyle w:val="ListParagraph"/>
        <w:numPr>
          <w:ilvl w:val="0"/>
          <w:numId w:val="11"/>
        </w:numPr>
        <w:ind w:left="426"/>
        <w:jc w:val="both"/>
        <w:rPr>
          <w:rFonts w:asciiTheme="minorHAnsi" w:hAnsiTheme="minorHAnsi" w:cstheme="minorHAnsi"/>
          <w:sz w:val="24"/>
          <w:szCs w:val="24"/>
        </w:rPr>
      </w:pPr>
      <w:r w:rsidRPr="00AC5A4B">
        <w:rPr>
          <w:rFonts w:asciiTheme="minorHAnsi" w:hAnsiTheme="minorHAnsi" w:cstheme="minorHAnsi"/>
          <w:sz w:val="24"/>
          <w:szCs w:val="24"/>
        </w:rPr>
        <w:t>Providing a high quality learning entitlement and environment.</w:t>
      </w:r>
    </w:p>
    <w:p w:rsidR="00C6120C" w:rsidRPr="00AC5A4B" w:rsidRDefault="00C6120C" w:rsidP="00831594">
      <w:pPr>
        <w:pStyle w:val="ListParagraph"/>
        <w:numPr>
          <w:ilvl w:val="0"/>
          <w:numId w:val="11"/>
        </w:numPr>
        <w:ind w:left="426"/>
        <w:jc w:val="both"/>
        <w:rPr>
          <w:rFonts w:asciiTheme="minorHAnsi" w:hAnsiTheme="minorHAnsi" w:cstheme="minorHAnsi"/>
          <w:sz w:val="24"/>
          <w:szCs w:val="24"/>
        </w:rPr>
      </w:pPr>
      <w:r w:rsidRPr="00AC5A4B">
        <w:rPr>
          <w:rFonts w:asciiTheme="minorHAnsi" w:hAnsiTheme="minorHAnsi" w:cstheme="minorHAnsi"/>
          <w:sz w:val="24"/>
          <w:szCs w:val="24"/>
        </w:rPr>
        <w:t>Valuing each other and ourselves.</w:t>
      </w:r>
    </w:p>
    <w:p w:rsidR="00C6120C" w:rsidRPr="00C6120C" w:rsidRDefault="00C6120C" w:rsidP="00831594">
      <w:pPr>
        <w:pStyle w:val="ListParagraph"/>
        <w:numPr>
          <w:ilvl w:val="0"/>
          <w:numId w:val="11"/>
        </w:numPr>
        <w:ind w:left="426"/>
        <w:jc w:val="both"/>
        <w:rPr>
          <w:rFonts w:asciiTheme="minorHAnsi" w:hAnsiTheme="minorHAnsi" w:cstheme="minorHAnsi"/>
          <w:sz w:val="24"/>
          <w:szCs w:val="24"/>
        </w:rPr>
      </w:pPr>
      <w:r w:rsidRPr="00AC5A4B">
        <w:rPr>
          <w:rFonts w:asciiTheme="minorHAnsi" w:hAnsiTheme="minorHAnsi" w:cstheme="minorHAnsi"/>
          <w:sz w:val="24"/>
          <w:szCs w:val="24"/>
        </w:rPr>
        <w:t>Working in partnership with parents and the community.</w:t>
      </w:r>
    </w:p>
    <w:p w:rsidR="00C6120C" w:rsidRPr="00AC5A4B" w:rsidRDefault="00C6120C" w:rsidP="00831594">
      <w:pPr>
        <w:autoSpaceDE w:val="0"/>
        <w:autoSpaceDN w:val="0"/>
        <w:adjustRightInd w:val="0"/>
        <w:spacing w:after="0" w:line="240" w:lineRule="auto"/>
        <w:jc w:val="both"/>
        <w:rPr>
          <w:rFonts w:cstheme="minorHAnsi"/>
          <w:b/>
          <w:sz w:val="24"/>
          <w:szCs w:val="24"/>
        </w:rPr>
      </w:pPr>
    </w:p>
    <w:p w:rsidR="008C7246" w:rsidRDefault="003030A7" w:rsidP="008C7246">
      <w:pPr>
        <w:spacing w:after="0"/>
        <w:jc w:val="both"/>
        <w:rPr>
          <w:rFonts w:cstheme="minorHAnsi"/>
          <w:b/>
          <w:sz w:val="24"/>
          <w:szCs w:val="24"/>
        </w:rPr>
      </w:pPr>
      <w:r>
        <w:rPr>
          <w:rFonts w:cstheme="minorHAnsi"/>
          <w:b/>
          <w:sz w:val="24"/>
          <w:szCs w:val="24"/>
        </w:rPr>
        <w:lastRenderedPageBreak/>
        <w:t>Introduction to the uniform policy</w:t>
      </w:r>
      <w:r w:rsidR="008C7246" w:rsidRPr="008C7246">
        <w:rPr>
          <w:rFonts w:cstheme="minorHAnsi"/>
          <w:b/>
          <w:sz w:val="24"/>
          <w:szCs w:val="24"/>
        </w:rPr>
        <w:t>:</w:t>
      </w:r>
    </w:p>
    <w:p w:rsidR="008C7246" w:rsidRDefault="00B93DED" w:rsidP="008C7246">
      <w:pPr>
        <w:spacing w:after="0"/>
        <w:jc w:val="both"/>
        <w:rPr>
          <w:color w:val="000000"/>
          <w:sz w:val="24"/>
          <w:szCs w:val="24"/>
        </w:rPr>
      </w:pPr>
      <w:r w:rsidRPr="00B93DED">
        <w:rPr>
          <w:color w:val="000000"/>
          <w:sz w:val="24"/>
          <w:szCs w:val="24"/>
        </w:rPr>
        <w:t>Uniform is an important part of our school’s identity. It reinforces who we are as a community, helps allow students to feel pride in their school and creates a readiness to learn. It also helps prepare students for life after school where many will have to dress smartly for work.</w:t>
      </w:r>
    </w:p>
    <w:p w:rsidR="003030A7" w:rsidRDefault="003030A7" w:rsidP="008C7246">
      <w:pPr>
        <w:spacing w:after="0"/>
        <w:jc w:val="both"/>
        <w:rPr>
          <w:rFonts w:cstheme="minorHAnsi"/>
          <w:b/>
          <w:sz w:val="24"/>
          <w:szCs w:val="24"/>
        </w:rPr>
      </w:pPr>
    </w:p>
    <w:p w:rsidR="003030A7" w:rsidRDefault="003030A7" w:rsidP="003030A7">
      <w:pPr>
        <w:spacing w:after="0"/>
        <w:jc w:val="both"/>
        <w:rPr>
          <w:rFonts w:cstheme="minorHAnsi"/>
          <w:b/>
          <w:sz w:val="24"/>
          <w:szCs w:val="24"/>
        </w:rPr>
      </w:pPr>
      <w:r w:rsidRPr="008C7246">
        <w:rPr>
          <w:rFonts w:cstheme="minorHAnsi"/>
          <w:b/>
          <w:sz w:val="24"/>
          <w:szCs w:val="24"/>
        </w:rPr>
        <w:t>Policy aims:</w:t>
      </w:r>
    </w:p>
    <w:p w:rsidR="003030A7" w:rsidRPr="00B93DED" w:rsidRDefault="003030A7" w:rsidP="008C7246">
      <w:pPr>
        <w:spacing w:after="0"/>
        <w:jc w:val="both"/>
        <w:rPr>
          <w:rFonts w:cstheme="minorHAnsi"/>
          <w:b/>
          <w:sz w:val="24"/>
          <w:szCs w:val="24"/>
        </w:rPr>
      </w:pPr>
    </w:p>
    <w:p w:rsidR="008C7246" w:rsidRPr="008C7246" w:rsidRDefault="008C7246" w:rsidP="008C7246">
      <w:pPr>
        <w:spacing w:after="0"/>
        <w:jc w:val="both"/>
        <w:rPr>
          <w:rFonts w:cstheme="minorHAnsi"/>
          <w:sz w:val="24"/>
          <w:szCs w:val="24"/>
        </w:rPr>
      </w:pPr>
      <w:r>
        <w:rPr>
          <w:rFonts w:cstheme="minorHAnsi"/>
          <w:sz w:val="24"/>
          <w:szCs w:val="24"/>
        </w:rPr>
        <w:t xml:space="preserve">• </w:t>
      </w:r>
      <w:r w:rsidRPr="008C7246">
        <w:rPr>
          <w:rFonts w:cstheme="minorHAnsi"/>
          <w:sz w:val="24"/>
          <w:szCs w:val="24"/>
        </w:rPr>
        <w:t>Set out our approach to requiring a uniform that is of reasonable cost and offers the best value for money for parents and carers</w:t>
      </w:r>
    </w:p>
    <w:p w:rsidR="008C7246" w:rsidRPr="008C7246" w:rsidRDefault="008C7246" w:rsidP="008C7246">
      <w:pPr>
        <w:spacing w:after="0"/>
        <w:jc w:val="both"/>
        <w:rPr>
          <w:rFonts w:cstheme="minorHAnsi"/>
          <w:sz w:val="24"/>
          <w:szCs w:val="24"/>
        </w:rPr>
      </w:pPr>
      <w:r>
        <w:rPr>
          <w:rFonts w:cstheme="minorHAnsi"/>
          <w:sz w:val="24"/>
          <w:szCs w:val="24"/>
        </w:rPr>
        <w:t xml:space="preserve">• </w:t>
      </w:r>
      <w:r w:rsidRPr="008C7246">
        <w:rPr>
          <w:rFonts w:cstheme="minorHAnsi"/>
          <w:sz w:val="24"/>
          <w:szCs w:val="24"/>
        </w:rPr>
        <w:t>Explain how we will avoid discrimination in line with our legal duties under the Equality Act 2010</w:t>
      </w:r>
    </w:p>
    <w:p w:rsidR="008C7246" w:rsidRPr="008C7246" w:rsidRDefault="008C7246" w:rsidP="008C7246">
      <w:pPr>
        <w:spacing w:after="0"/>
        <w:jc w:val="both"/>
        <w:rPr>
          <w:rFonts w:cstheme="minorHAnsi"/>
          <w:sz w:val="24"/>
          <w:szCs w:val="24"/>
        </w:rPr>
      </w:pPr>
      <w:r>
        <w:rPr>
          <w:rFonts w:cstheme="minorHAnsi"/>
          <w:sz w:val="24"/>
          <w:szCs w:val="24"/>
        </w:rPr>
        <w:t xml:space="preserve">• </w:t>
      </w:r>
      <w:r w:rsidRPr="008C7246">
        <w:rPr>
          <w:rFonts w:cstheme="minorHAnsi"/>
          <w:sz w:val="24"/>
          <w:szCs w:val="24"/>
        </w:rPr>
        <w:t>Clarify our expectations for school uniform</w:t>
      </w:r>
    </w:p>
    <w:p w:rsidR="008C7246" w:rsidRPr="008C7246" w:rsidRDefault="008C7246" w:rsidP="008C7246">
      <w:pPr>
        <w:spacing w:after="0"/>
        <w:jc w:val="both"/>
        <w:rPr>
          <w:rFonts w:cstheme="minorHAnsi"/>
          <w:sz w:val="24"/>
          <w:szCs w:val="24"/>
        </w:rPr>
      </w:pPr>
    </w:p>
    <w:p w:rsidR="008C7246" w:rsidRPr="008C7246" w:rsidRDefault="008C7246" w:rsidP="008C7246">
      <w:pPr>
        <w:spacing w:after="0"/>
        <w:jc w:val="both"/>
        <w:rPr>
          <w:rFonts w:cstheme="minorHAnsi"/>
          <w:b/>
          <w:sz w:val="24"/>
          <w:szCs w:val="24"/>
        </w:rPr>
      </w:pPr>
      <w:r w:rsidRPr="008C7246">
        <w:rPr>
          <w:rFonts w:cstheme="minorHAnsi"/>
          <w:b/>
          <w:sz w:val="24"/>
          <w:szCs w:val="24"/>
        </w:rPr>
        <w:t xml:space="preserve"> Our school’s legal duties under the Equality Act 2010</w:t>
      </w:r>
    </w:p>
    <w:p w:rsidR="008C7246" w:rsidRPr="008C7246" w:rsidRDefault="008C7246" w:rsidP="008C7246">
      <w:pPr>
        <w:spacing w:after="0"/>
        <w:jc w:val="both"/>
        <w:rPr>
          <w:rFonts w:cstheme="minorHAnsi"/>
          <w:sz w:val="24"/>
          <w:szCs w:val="24"/>
        </w:rPr>
      </w:pPr>
    </w:p>
    <w:p w:rsidR="008C7246" w:rsidRPr="008C7246" w:rsidRDefault="008C7246" w:rsidP="008C7246">
      <w:pPr>
        <w:spacing w:after="0"/>
        <w:jc w:val="both"/>
        <w:rPr>
          <w:rFonts w:cstheme="minorHAnsi"/>
          <w:sz w:val="24"/>
          <w:szCs w:val="24"/>
        </w:rPr>
      </w:pPr>
      <w:r w:rsidRPr="008C7246">
        <w:rPr>
          <w:rFonts w:cstheme="minorHAnsi"/>
          <w:sz w:val="24"/>
          <w:szCs w:val="24"/>
        </w:rPr>
        <w:t>The Equality Act 2010 prohibits discrimination against an individual based on the protected characteristics, which include sex, race, religion or belief, and gender reassignment.</w:t>
      </w:r>
    </w:p>
    <w:p w:rsidR="008C7246" w:rsidRPr="008C7246" w:rsidRDefault="008C7246" w:rsidP="008C7246">
      <w:pPr>
        <w:spacing w:after="0"/>
        <w:jc w:val="both"/>
        <w:rPr>
          <w:rFonts w:cstheme="minorHAnsi"/>
          <w:sz w:val="24"/>
          <w:szCs w:val="24"/>
        </w:rPr>
      </w:pPr>
    </w:p>
    <w:p w:rsidR="008C7246" w:rsidRPr="008C7246" w:rsidRDefault="008C7246" w:rsidP="008C7246">
      <w:pPr>
        <w:spacing w:after="0"/>
        <w:jc w:val="both"/>
        <w:rPr>
          <w:rFonts w:cstheme="minorHAnsi"/>
          <w:sz w:val="24"/>
          <w:szCs w:val="24"/>
        </w:rPr>
      </w:pPr>
      <w:r w:rsidRPr="008C7246">
        <w:rPr>
          <w:rFonts w:cstheme="minorHAnsi"/>
          <w:sz w:val="24"/>
          <w:szCs w:val="24"/>
        </w:rPr>
        <w:t>To avoid discrimination, our school will:</w:t>
      </w:r>
    </w:p>
    <w:p w:rsidR="008C7246" w:rsidRPr="008C7246" w:rsidRDefault="008C7246" w:rsidP="008C7246">
      <w:pPr>
        <w:spacing w:after="0"/>
        <w:jc w:val="both"/>
        <w:rPr>
          <w:rFonts w:cstheme="minorHAnsi"/>
          <w:sz w:val="24"/>
          <w:szCs w:val="24"/>
        </w:rPr>
      </w:pPr>
      <w:r>
        <w:rPr>
          <w:rFonts w:cstheme="minorHAnsi"/>
          <w:sz w:val="24"/>
          <w:szCs w:val="24"/>
        </w:rPr>
        <w:t xml:space="preserve">• </w:t>
      </w:r>
      <w:r w:rsidRPr="008C7246">
        <w:rPr>
          <w:rFonts w:cstheme="minorHAnsi"/>
          <w:sz w:val="24"/>
          <w:szCs w:val="24"/>
        </w:rPr>
        <w:t>Avoid listing uniform items based on sex, to give all pupils the opportunity to wear the uniform they feel most comfortable in or that most reflects their self-identified gender</w:t>
      </w:r>
    </w:p>
    <w:p w:rsidR="008C7246" w:rsidRPr="008C7246" w:rsidRDefault="008C7246" w:rsidP="008C7246">
      <w:pPr>
        <w:spacing w:after="0"/>
        <w:jc w:val="both"/>
        <w:rPr>
          <w:rFonts w:cstheme="minorHAnsi"/>
          <w:sz w:val="24"/>
          <w:szCs w:val="24"/>
        </w:rPr>
      </w:pPr>
      <w:r>
        <w:rPr>
          <w:rFonts w:cstheme="minorHAnsi"/>
          <w:sz w:val="24"/>
          <w:szCs w:val="24"/>
        </w:rPr>
        <w:t xml:space="preserve">• </w:t>
      </w:r>
      <w:r w:rsidRPr="008C7246">
        <w:rPr>
          <w:rFonts w:cstheme="minorHAnsi"/>
          <w:sz w:val="24"/>
          <w:szCs w:val="24"/>
        </w:rPr>
        <w:t>Make sure that our uniform costs the same for all pupils</w:t>
      </w:r>
    </w:p>
    <w:p w:rsidR="008C7246" w:rsidRPr="008C7246" w:rsidRDefault="008C7246" w:rsidP="008C7246">
      <w:pPr>
        <w:spacing w:after="0"/>
        <w:jc w:val="both"/>
        <w:rPr>
          <w:rFonts w:cstheme="minorHAnsi"/>
          <w:sz w:val="24"/>
          <w:szCs w:val="24"/>
        </w:rPr>
      </w:pPr>
      <w:r>
        <w:rPr>
          <w:rFonts w:cstheme="minorHAnsi"/>
          <w:sz w:val="24"/>
          <w:szCs w:val="24"/>
        </w:rPr>
        <w:t xml:space="preserve">•  </w:t>
      </w:r>
      <w:r w:rsidRPr="008C7246">
        <w:rPr>
          <w:rFonts w:cstheme="minorHAnsi"/>
          <w:sz w:val="24"/>
          <w:szCs w:val="24"/>
        </w:rPr>
        <w:t>Allow all pupils to have long hair (though we reserve the right to ask for this to be tied back)</w:t>
      </w:r>
    </w:p>
    <w:p w:rsidR="008C7246" w:rsidRPr="008C7246" w:rsidRDefault="008C7246" w:rsidP="008C7246">
      <w:pPr>
        <w:spacing w:after="0"/>
        <w:jc w:val="both"/>
        <w:rPr>
          <w:rFonts w:cstheme="minorHAnsi"/>
          <w:sz w:val="24"/>
          <w:szCs w:val="24"/>
        </w:rPr>
      </w:pPr>
      <w:r>
        <w:rPr>
          <w:rFonts w:cstheme="minorHAnsi"/>
          <w:sz w:val="24"/>
          <w:szCs w:val="24"/>
        </w:rPr>
        <w:t xml:space="preserve">•  </w:t>
      </w:r>
      <w:r w:rsidRPr="008C7246">
        <w:rPr>
          <w:rFonts w:cstheme="minorHAnsi"/>
          <w:sz w:val="24"/>
          <w:szCs w:val="24"/>
        </w:rPr>
        <w:t>Allow pupils to request changes to swimwear for religious reasons</w:t>
      </w:r>
    </w:p>
    <w:p w:rsidR="008C7246" w:rsidRPr="008C7246" w:rsidRDefault="008C7246" w:rsidP="008C7246">
      <w:pPr>
        <w:spacing w:after="0"/>
        <w:jc w:val="both"/>
        <w:rPr>
          <w:rFonts w:cstheme="minorHAnsi"/>
          <w:sz w:val="24"/>
          <w:szCs w:val="24"/>
        </w:rPr>
      </w:pPr>
      <w:r>
        <w:rPr>
          <w:rFonts w:cstheme="minorHAnsi"/>
          <w:sz w:val="24"/>
          <w:szCs w:val="24"/>
        </w:rPr>
        <w:t xml:space="preserve">• </w:t>
      </w:r>
      <w:r w:rsidRPr="008C7246">
        <w:rPr>
          <w:rFonts w:cstheme="minorHAnsi"/>
          <w:sz w:val="24"/>
          <w:szCs w:val="24"/>
        </w:rPr>
        <w:t>Allow pupils to wear headscarves and other religious symbols</w:t>
      </w:r>
    </w:p>
    <w:p w:rsidR="008C7246" w:rsidRPr="008C7246" w:rsidRDefault="008C7246" w:rsidP="008C7246">
      <w:pPr>
        <w:spacing w:after="0"/>
        <w:jc w:val="both"/>
        <w:rPr>
          <w:rFonts w:cstheme="minorHAnsi"/>
          <w:sz w:val="24"/>
          <w:szCs w:val="24"/>
        </w:rPr>
      </w:pPr>
      <w:r>
        <w:rPr>
          <w:rFonts w:cstheme="minorHAnsi"/>
          <w:sz w:val="24"/>
          <w:szCs w:val="24"/>
        </w:rPr>
        <w:t xml:space="preserve">• </w:t>
      </w:r>
      <w:r w:rsidRPr="008C7246">
        <w:rPr>
          <w:rFonts w:cstheme="minorHAnsi"/>
          <w:sz w:val="24"/>
          <w:szCs w:val="24"/>
        </w:rPr>
        <w:t>Allow for adaptations to our policy on the grounds of equality by asking pupils or their parents to get in touch with Miss Horsfall who can answer any questions about the policy and respond to any requests</w:t>
      </w:r>
    </w:p>
    <w:p w:rsidR="008C7246" w:rsidRPr="008C7246" w:rsidRDefault="008C7246" w:rsidP="008C7246">
      <w:pPr>
        <w:spacing w:after="0"/>
        <w:jc w:val="both"/>
        <w:rPr>
          <w:rFonts w:cstheme="minorHAnsi"/>
          <w:sz w:val="24"/>
          <w:szCs w:val="24"/>
        </w:rPr>
      </w:pPr>
    </w:p>
    <w:p w:rsidR="008C7246" w:rsidRPr="00530E54" w:rsidRDefault="008C7246" w:rsidP="008C7246">
      <w:pPr>
        <w:spacing w:after="0"/>
        <w:jc w:val="both"/>
        <w:rPr>
          <w:rFonts w:cstheme="minorHAnsi"/>
          <w:b/>
          <w:sz w:val="24"/>
          <w:szCs w:val="24"/>
        </w:rPr>
      </w:pPr>
      <w:r w:rsidRPr="00530E54">
        <w:rPr>
          <w:rFonts w:cstheme="minorHAnsi"/>
          <w:b/>
          <w:sz w:val="24"/>
          <w:szCs w:val="24"/>
        </w:rPr>
        <w:t xml:space="preserve">Limiting the cost of school uniform </w:t>
      </w:r>
    </w:p>
    <w:p w:rsidR="00530E54" w:rsidRPr="008C7246" w:rsidRDefault="00530E54" w:rsidP="008C7246">
      <w:pPr>
        <w:spacing w:after="0"/>
        <w:jc w:val="both"/>
        <w:rPr>
          <w:rFonts w:cstheme="minorHAnsi"/>
          <w:sz w:val="24"/>
          <w:szCs w:val="24"/>
        </w:rPr>
      </w:pPr>
    </w:p>
    <w:p w:rsidR="008C7246" w:rsidRPr="008C7246" w:rsidRDefault="008C7246" w:rsidP="008C7246">
      <w:pPr>
        <w:spacing w:after="0"/>
        <w:jc w:val="both"/>
        <w:rPr>
          <w:rFonts w:cstheme="minorHAnsi"/>
          <w:sz w:val="24"/>
          <w:szCs w:val="24"/>
        </w:rPr>
      </w:pPr>
      <w:r w:rsidRPr="008C7246">
        <w:rPr>
          <w:rFonts w:cstheme="minorHAnsi"/>
          <w:sz w:val="24"/>
          <w:szCs w:val="24"/>
        </w:rPr>
        <w:t>Our school has a duty to make sure that the uniform we require is affordable, in line with statutory guidance from the Department for Education on the cost of school uniform.</w:t>
      </w:r>
    </w:p>
    <w:p w:rsidR="008C7246" w:rsidRPr="008C7246" w:rsidRDefault="008C7246" w:rsidP="008C7246">
      <w:pPr>
        <w:spacing w:after="0"/>
        <w:jc w:val="both"/>
        <w:rPr>
          <w:rFonts w:cstheme="minorHAnsi"/>
          <w:sz w:val="24"/>
          <w:szCs w:val="24"/>
        </w:rPr>
      </w:pPr>
      <w:r w:rsidRPr="008C7246">
        <w:rPr>
          <w:rFonts w:cstheme="minorHAnsi"/>
          <w:sz w:val="24"/>
          <w:szCs w:val="24"/>
        </w:rPr>
        <w:t>We understand that items with distinctive characteristics (such as branded items, or items that have to have a school logo or a unique fabric / colour / design) cannot be purchased from a wide range of retailers and that requiring many such items limits parents’ ability to ‘shop around’ for a low price.</w:t>
      </w:r>
    </w:p>
    <w:p w:rsidR="008C7246" w:rsidRPr="008C7246" w:rsidRDefault="008C7246" w:rsidP="008C7246">
      <w:pPr>
        <w:spacing w:after="0"/>
        <w:jc w:val="both"/>
        <w:rPr>
          <w:rFonts w:cstheme="minorHAnsi"/>
          <w:sz w:val="24"/>
          <w:szCs w:val="24"/>
        </w:rPr>
      </w:pPr>
      <w:r w:rsidRPr="008C7246">
        <w:rPr>
          <w:rFonts w:cstheme="minorHAnsi"/>
          <w:sz w:val="24"/>
          <w:szCs w:val="24"/>
        </w:rPr>
        <w:t>We will make sure our uniform:</w:t>
      </w:r>
    </w:p>
    <w:p w:rsidR="008C7246" w:rsidRPr="008C7246" w:rsidRDefault="00530E54" w:rsidP="008C7246">
      <w:pPr>
        <w:spacing w:after="0"/>
        <w:jc w:val="both"/>
        <w:rPr>
          <w:rFonts w:cstheme="minorHAnsi"/>
          <w:sz w:val="24"/>
          <w:szCs w:val="24"/>
        </w:rPr>
      </w:pPr>
      <w:r>
        <w:rPr>
          <w:rFonts w:cstheme="minorHAnsi"/>
          <w:sz w:val="24"/>
          <w:szCs w:val="24"/>
        </w:rPr>
        <w:t>• Is</w:t>
      </w:r>
      <w:r w:rsidR="008C7246" w:rsidRPr="008C7246">
        <w:rPr>
          <w:rFonts w:cstheme="minorHAnsi"/>
          <w:sz w:val="24"/>
          <w:szCs w:val="24"/>
        </w:rPr>
        <w:t xml:space="preserve"> available at a reasonable cost</w:t>
      </w:r>
    </w:p>
    <w:p w:rsidR="008C7246" w:rsidRPr="008C7246" w:rsidRDefault="00530E54" w:rsidP="008C7246">
      <w:pPr>
        <w:spacing w:after="0"/>
        <w:jc w:val="both"/>
        <w:rPr>
          <w:rFonts w:cstheme="minorHAnsi"/>
          <w:sz w:val="24"/>
          <w:szCs w:val="24"/>
        </w:rPr>
      </w:pPr>
      <w:r>
        <w:rPr>
          <w:rFonts w:cstheme="minorHAnsi"/>
          <w:sz w:val="24"/>
          <w:szCs w:val="24"/>
        </w:rPr>
        <w:t>• P</w:t>
      </w:r>
      <w:r w:rsidR="008C7246" w:rsidRPr="008C7246">
        <w:rPr>
          <w:rFonts w:cstheme="minorHAnsi"/>
          <w:sz w:val="24"/>
          <w:szCs w:val="24"/>
        </w:rPr>
        <w:t>rovides the best value for money for parents/carers</w:t>
      </w:r>
    </w:p>
    <w:p w:rsidR="008C7246" w:rsidRPr="008C7246" w:rsidRDefault="008C7246" w:rsidP="008C7246">
      <w:pPr>
        <w:spacing w:after="0"/>
        <w:jc w:val="both"/>
        <w:rPr>
          <w:rFonts w:cstheme="minorHAnsi"/>
          <w:sz w:val="24"/>
          <w:szCs w:val="24"/>
        </w:rPr>
      </w:pPr>
    </w:p>
    <w:p w:rsidR="008C7246" w:rsidRPr="008C7246" w:rsidRDefault="008C7246" w:rsidP="008C7246">
      <w:pPr>
        <w:spacing w:after="0"/>
        <w:jc w:val="both"/>
        <w:rPr>
          <w:rFonts w:cstheme="minorHAnsi"/>
          <w:sz w:val="24"/>
          <w:szCs w:val="24"/>
        </w:rPr>
      </w:pPr>
      <w:r w:rsidRPr="008C7246">
        <w:rPr>
          <w:rFonts w:cstheme="minorHAnsi"/>
          <w:sz w:val="24"/>
          <w:szCs w:val="24"/>
        </w:rPr>
        <w:t>We will do this by:</w:t>
      </w:r>
    </w:p>
    <w:p w:rsidR="008C7246" w:rsidRPr="008C7246" w:rsidRDefault="00530E54" w:rsidP="008C7246">
      <w:pPr>
        <w:spacing w:after="0"/>
        <w:jc w:val="both"/>
        <w:rPr>
          <w:rFonts w:cstheme="minorHAnsi"/>
          <w:sz w:val="24"/>
          <w:szCs w:val="24"/>
        </w:rPr>
      </w:pPr>
      <w:r>
        <w:rPr>
          <w:rFonts w:cstheme="minorHAnsi"/>
          <w:sz w:val="24"/>
          <w:szCs w:val="24"/>
        </w:rPr>
        <w:lastRenderedPageBreak/>
        <w:t>• C</w:t>
      </w:r>
      <w:r w:rsidR="008C7246" w:rsidRPr="008C7246">
        <w:rPr>
          <w:rFonts w:cstheme="minorHAnsi"/>
          <w:sz w:val="24"/>
          <w:szCs w:val="24"/>
        </w:rPr>
        <w:t>arefully considering whether any items with distinctive characteristics are necessary</w:t>
      </w:r>
    </w:p>
    <w:p w:rsidR="008C7246" w:rsidRPr="008C7246" w:rsidRDefault="00530E54" w:rsidP="008C7246">
      <w:pPr>
        <w:spacing w:after="0"/>
        <w:jc w:val="both"/>
        <w:rPr>
          <w:rFonts w:cstheme="minorHAnsi"/>
          <w:sz w:val="24"/>
          <w:szCs w:val="24"/>
        </w:rPr>
      </w:pPr>
      <w:r>
        <w:rPr>
          <w:rFonts w:cstheme="minorHAnsi"/>
          <w:sz w:val="24"/>
          <w:szCs w:val="24"/>
        </w:rPr>
        <w:t>• M</w:t>
      </w:r>
      <w:r w:rsidR="008C7246" w:rsidRPr="008C7246">
        <w:rPr>
          <w:rFonts w:cstheme="minorHAnsi"/>
          <w:sz w:val="24"/>
          <w:szCs w:val="24"/>
        </w:rPr>
        <w:t>aking the wearing of items with the school logo on non-compulsory</w:t>
      </w:r>
    </w:p>
    <w:p w:rsidR="008C7246" w:rsidRPr="008C7246" w:rsidRDefault="00530E54" w:rsidP="008C7246">
      <w:pPr>
        <w:spacing w:after="0"/>
        <w:jc w:val="both"/>
        <w:rPr>
          <w:rFonts w:cstheme="minorHAnsi"/>
          <w:sz w:val="24"/>
          <w:szCs w:val="24"/>
        </w:rPr>
      </w:pPr>
      <w:r>
        <w:rPr>
          <w:rFonts w:cstheme="minorHAnsi"/>
          <w:sz w:val="24"/>
          <w:szCs w:val="24"/>
        </w:rPr>
        <w:t>• A</w:t>
      </w:r>
      <w:r w:rsidR="008C7246" w:rsidRPr="008C7246">
        <w:rPr>
          <w:rFonts w:cstheme="minorHAnsi"/>
          <w:sz w:val="24"/>
          <w:szCs w:val="24"/>
        </w:rPr>
        <w:t>llowing the wearing of cheaper alternatives to school-branded items</w:t>
      </w:r>
    </w:p>
    <w:p w:rsidR="008C7246" w:rsidRPr="008C7246" w:rsidRDefault="00530E54" w:rsidP="008C7246">
      <w:pPr>
        <w:spacing w:after="0"/>
        <w:jc w:val="both"/>
        <w:rPr>
          <w:rFonts w:cstheme="minorHAnsi"/>
          <w:sz w:val="24"/>
          <w:szCs w:val="24"/>
        </w:rPr>
      </w:pPr>
      <w:r>
        <w:rPr>
          <w:rFonts w:cstheme="minorHAnsi"/>
          <w:sz w:val="24"/>
          <w:szCs w:val="24"/>
        </w:rPr>
        <w:t>• A</w:t>
      </w:r>
      <w:r w:rsidR="008C7246" w:rsidRPr="008C7246">
        <w:rPr>
          <w:rFonts w:cstheme="minorHAnsi"/>
          <w:sz w:val="24"/>
          <w:szCs w:val="24"/>
        </w:rPr>
        <w:t>voiding specific requirements for items pupils could wear on non-school days, such as coats, bags and shoes</w:t>
      </w:r>
    </w:p>
    <w:p w:rsidR="008C7246" w:rsidRPr="008C7246" w:rsidRDefault="00530E54" w:rsidP="008C7246">
      <w:pPr>
        <w:spacing w:after="0"/>
        <w:jc w:val="both"/>
        <w:rPr>
          <w:rFonts w:cstheme="minorHAnsi"/>
          <w:sz w:val="24"/>
          <w:szCs w:val="24"/>
        </w:rPr>
      </w:pPr>
      <w:r>
        <w:rPr>
          <w:rFonts w:cstheme="minorHAnsi"/>
          <w:sz w:val="24"/>
          <w:szCs w:val="24"/>
        </w:rPr>
        <w:t>• K</w:t>
      </w:r>
      <w:r w:rsidR="008C7246" w:rsidRPr="008C7246">
        <w:rPr>
          <w:rFonts w:cstheme="minorHAnsi"/>
          <w:sz w:val="24"/>
          <w:szCs w:val="24"/>
        </w:rPr>
        <w:t>eeping the number of optional branded items to a minimum, so that the school’s uniform can act as a social</w:t>
      </w:r>
      <w:r>
        <w:rPr>
          <w:rFonts w:cstheme="minorHAnsi"/>
          <w:sz w:val="24"/>
          <w:szCs w:val="24"/>
        </w:rPr>
        <w:t xml:space="preserve"> </w:t>
      </w:r>
      <w:r w:rsidR="008C7246" w:rsidRPr="008C7246">
        <w:rPr>
          <w:rFonts w:cstheme="minorHAnsi"/>
          <w:sz w:val="24"/>
          <w:szCs w:val="24"/>
        </w:rPr>
        <w:t>leveller</w:t>
      </w:r>
    </w:p>
    <w:p w:rsidR="008C7246" w:rsidRPr="008C7246" w:rsidRDefault="00530E54" w:rsidP="008C7246">
      <w:pPr>
        <w:spacing w:after="0"/>
        <w:jc w:val="both"/>
        <w:rPr>
          <w:rFonts w:cstheme="minorHAnsi"/>
          <w:sz w:val="24"/>
          <w:szCs w:val="24"/>
        </w:rPr>
      </w:pPr>
      <w:r>
        <w:rPr>
          <w:rFonts w:cstheme="minorHAnsi"/>
          <w:sz w:val="24"/>
          <w:szCs w:val="24"/>
        </w:rPr>
        <w:t>• N</w:t>
      </w:r>
      <w:r w:rsidR="008C7246" w:rsidRPr="008C7246">
        <w:rPr>
          <w:rFonts w:cstheme="minorHAnsi"/>
          <w:sz w:val="24"/>
          <w:szCs w:val="24"/>
        </w:rPr>
        <w:t>o difference in uniform requirements for different years</w:t>
      </w:r>
    </w:p>
    <w:p w:rsidR="008C7246" w:rsidRPr="008C7246" w:rsidRDefault="00530E54" w:rsidP="008C7246">
      <w:pPr>
        <w:spacing w:after="0"/>
        <w:jc w:val="both"/>
        <w:rPr>
          <w:rFonts w:cstheme="minorHAnsi"/>
          <w:sz w:val="24"/>
          <w:szCs w:val="24"/>
        </w:rPr>
      </w:pPr>
      <w:r>
        <w:rPr>
          <w:rFonts w:cstheme="minorHAnsi"/>
          <w:sz w:val="24"/>
          <w:szCs w:val="24"/>
        </w:rPr>
        <w:t>• A</w:t>
      </w:r>
      <w:r w:rsidR="008C7246" w:rsidRPr="008C7246">
        <w:rPr>
          <w:rFonts w:cstheme="minorHAnsi"/>
          <w:sz w:val="24"/>
          <w:szCs w:val="24"/>
        </w:rPr>
        <w:t>voiding different uniform requirements for extra-curricular activities</w:t>
      </w:r>
    </w:p>
    <w:p w:rsidR="008C7246" w:rsidRPr="008C7246" w:rsidRDefault="00530E54" w:rsidP="008C7246">
      <w:pPr>
        <w:spacing w:after="0"/>
        <w:jc w:val="both"/>
        <w:rPr>
          <w:rFonts w:cstheme="minorHAnsi"/>
          <w:sz w:val="24"/>
          <w:szCs w:val="24"/>
        </w:rPr>
      </w:pPr>
      <w:r>
        <w:rPr>
          <w:rFonts w:cstheme="minorHAnsi"/>
          <w:sz w:val="24"/>
          <w:szCs w:val="24"/>
        </w:rPr>
        <w:t>• M</w:t>
      </w:r>
      <w:r w:rsidR="008C7246" w:rsidRPr="008C7246">
        <w:rPr>
          <w:rFonts w:cstheme="minorHAnsi"/>
          <w:sz w:val="24"/>
          <w:szCs w:val="24"/>
        </w:rPr>
        <w:t>aking sure that arrangements are in place for parents to acquire second-hand uniform items</w:t>
      </w:r>
    </w:p>
    <w:p w:rsidR="008C7246" w:rsidRPr="008C7246" w:rsidRDefault="00530E54" w:rsidP="008C7246">
      <w:pPr>
        <w:spacing w:after="0"/>
        <w:jc w:val="both"/>
        <w:rPr>
          <w:rFonts w:cstheme="minorHAnsi"/>
          <w:sz w:val="24"/>
          <w:szCs w:val="24"/>
        </w:rPr>
      </w:pPr>
      <w:r>
        <w:rPr>
          <w:rFonts w:cstheme="minorHAnsi"/>
          <w:sz w:val="24"/>
          <w:szCs w:val="24"/>
        </w:rPr>
        <w:t>• A</w:t>
      </w:r>
      <w:r w:rsidR="008C7246" w:rsidRPr="008C7246">
        <w:rPr>
          <w:rFonts w:cstheme="minorHAnsi"/>
          <w:sz w:val="24"/>
          <w:szCs w:val="24"/>
        </w:rPr>
        <w:t>voiding frequent changes to uniform specifications and minimising the financial impact on parents of any changes</w:t>
      </w:r>
    </w:p>
    <w:p w:rsidR="008C7246" w:rsidRPr="008C7246" w:rsidRDefault="00530E54" w:rsidP="008C7246">
      <w:pPr>
        <w:spacing w:after="0"/>
        <w:jc w:val="both"/>
        <w:rPr>
          <w:rFonts w:cstheme="minorHAnsi"/>
          <w:sz w:val="24"/>
          <w:szCs w:val="24"/>
        </w:rPr>
      </w:pPr>
      <w:r>
        <w:rPr>
          <w:rFonts w:cstheme="minorHAnsi"/>
          <w:sz w:val="24"/>
          <w:szCs w:val="24"/>
        </w:rPr>
        <w:t>• C</w:t>
      </w:r>
      <w:r w:rsidR="008C7246" w:rsidRPr="008C7246">
        <w:rPr>
          <w:rFonts w:cstheme="minorHAnsi"/>
          <w:sz w:val="24"/>
          <w:szCs w:val="24"/>
        </w:rPr>
        <w:t>onsulting with parents and pupils on any proposed significant changes to the uniform policy and carefully considering any complaints about the policy</w:t>
      </w:r>
    </w:p>
    <w:p w:rsidR="008C7246" w:rsidRPr="008C7246" w:rsidRDefault="008C7246" w:rsidP="008C7246">
      <w:pPr>
        <w:spacing w:after="0"/>
        <w:jc w:val="both"/>
        <w:rPr>
          <w:rFonts w:cstheme="minorHAnsi"/>
          <w:sz w:val="24"/>
          <w:szCs w:val="24"/>
        </w:rPr>
      </w:pPr>
    </w:p>
    <w:p w:rsidR="008C7246" w:rsidRDefault="008C7246" w:rsidP="008C7246">
      <w:pPr>
        <w:spacing w:after="0"/>
        <w:jc w:val="both"/>
        <w:rPr>
          <w:rFonts w:cstheme="minorHAnsi"/>
          <w:b/>
          <w:sz w:val="24"/>
          <w:szCs w:val="24"/>
        </w:rPr>
      </w:pPr>
      <w:r w:rsidRPr="00530E54">
        <w:rPr>
          <w:rFonts w:cstheme="minorHAnsi"/>
          <w:b/>
          <w:sz w:val="24"/>
          <w:szCs w:val="24"/>
        </w:rPr>
        <w:t>Expectations for school uniform</w:t>
      </w:r>
    </w:p>
    <w:p w:rsidR="00B93DED" w:rsidRPr="00530E54" w:rsidRDefault="00B93DED" w:rsidP="008C7246">
      <w:pPr>
        <w:spacing w:after="0"/>
        <w:jc w:val="both"/>
        <w:rPr>
          <w:rFonts w:cstheme="minorHAnsi"/>
          <w:b/>
          <w:sz w:val="24"/>
          <w:szCs w:val="24"/>
        </w:rPr>
      </w:pPr>
    </w:p>
    <w:p w:rsidR="008C7246" w:rsidRPr="008C7246" w:rsidRDefault="00530E54" w:rsidP="008C7246">
      <w:pPr>
        <w:spacing w:after="0"/>
        <w:jc w:val="both"/>
        <w:rPr>
          <w:rFonts w:cstheme="minorHAnsi"/>
          <w:sz w:val="24"/>
          <w:szCs w:val="24"/>
        </w:rPr>
      </w:pPr>
      <w:r>
        <w:rPr>
          <w:rFonts w:cstheme="minorHAnsi"/>
          <w:sz w:val="24"/>
          <w:szCs w:val="24"/>
        </w:rPr>
        <w:t>• Images of our</w:t>
      </w:r>
      <w:r w:rsidR="008C7246" w:rsidRPr="008C7246">
        <w:rPr>
          <w:rFonts w:cstheme="minorHAnsi"/>
          <w:sz w:val="24"/>
          <w:szCs w:val="24"/>
        </w:rPr>
        <w:t xml:space="preserve"> school’s uniform can be found on the school’s website.</w:t>
      </w:r>
    </w:p>
    <w:p w:rsidR="008C7246" w:rsidRPr="008C7246" w:rsidRDefault="00530E54" w:rsidP="008C7246">
      <w:pPr>
        <w:spacing w:after="0"/>
        <w:jc w:val="both"/>
        <w:rPr>
          <w:rFonts w:cstheme="minorHAnsi"/>
          <w:sz w:val="24"/>
          <w:szCs w:val="24"/>
        </w:rPr>
      </w:pPr>
      <w:r>
        <w:rPr>
          <w:rFonts w:cstheme="minorHAnsi"/>
          <w:sz w:val="24"/>
          <w:szCs w:val="24"/>
        </w:rPr>
        <w:t xml:space="preserve">• </w:t>
      </w:r>
      <w:r w:rsidR="008C7246" w:rsidRPr="008C7246">
        <w:rPr>
          <w:rFonts w:cstheme="minorHAnsi"/>
          <w:sz w:val="24"/>
          <w:szCs w:val="24"/>
        </w:rPr>
        <w:t>No child has to wear any branded items but these are available at a low cost.</w:t>
      </w:r>
    </w:p>
    <w:p w:rsidR="008C7246" w:rsidRPr="008C7246" w:rsidRDefault="008C7246" w:rsidP="008C7246">
      <w:pPr>
        <w:spacing w:after="0"/>
        <w:jc w:val="both"/>
        <w:rPr>
          <w:rFonts w:cstheme="minorHAnsi"/>
          <w:sz w:val="24"/>
          <w:szCs w:val="24"/>
        </w:rPr>
      </w:pPr>
      <w:r w:rsidRPr="008C7246">
        <w:rPr>
          <w:rFonts w:cstheme="minorHAnsi"/>
          <w:sz w:val="24"/>
          <w:szCs w:val="24"/>
        </w:rPr>
        <w:t xml:space="preserve"> </w:t>
      </w:r>
    </w:p>
    <w:p w:rsidR="008C7246" w:rsidRPr="008C7246" w:rsidRDefault="008C7246" w:rsidP="008C7246">
      <w:pPr>
        <w:spacing w:after="0"/>
        <w:jc w:val="both"/>
        <w:rPr>
          <w:rFonts w:cstheme="minorHAnsi"/>
          <w:sz w:val="24"/>
          <w:szCs w:val="24"/>
        </w:rPr>
      </w:pPr>
      <w:r w:rsidRPr="008C7246">
        <w:rPr>
          <w:rFonts w:cstheme="minorHAnsi"/>
          <w:sz w:val="24"/>
          <w:szCs w:val="24"/>
        </w:rPr>
        <w:t>Trousers plain grey school trousers</w:t>
      </w:r>
    </w:p>
    <w:p w:rsidR="008C7246" w:rsidRPr="008C7246" w:rsidRDefault="008C7246" w:rsidP="008C7246">
      <w:pPr>
        <w:spacing w:after="0"/>
        <w:jc w:val="both"/>
        <w:rPr>
          <w:rFonts w:cstheme="minorHAnsi"/>
          <w:sz w:val="24"/>
          <w:szCs w:val="24"/>
        </w:rPr>
      </w:pPr>
      <w:r w:rsidRPr="008C7246">
        <w:rPr>
          <w:rFonts w:cstheme="minorHAnsi"/>
          <w:sz w:val="24"/>
          <w:szCs w:val="24"/>
        </w:rPr>
        <w:t>Skirts plain, grey knee length school skirts or blue and white check summer dresses</w:t>
      </w:r>
    </w:p>
    <w:p w:rsidR="008C7246" w:rsidRPr="008C7246" w:rsidRDefault="008C7246" w:rsidP="008C7246">
      <w:pPr>
        <w:spacing w:after="0"/>
        <w:jc w:val="both"/>
        <w:rPr>
          <w:rFonts w:cstheme="minorHAnsi"/>
          <w:sz w:val="24"/>
          <w:szCs w:val="24"/>
        </w:rPr>
      </w:pPr>
      <w:r w:rsidRPr="008C7246">
        <w:rPr>
          <w:rFonts w:cstheme="minorHAnsi"/>
          <w:sz w:val="24"/>
          <w:szCs w:val="24"/>
        </w:rPr>
        <w:t>Polo shirt white with school logo or plain Sweatshirt navy, either with school logo or plain Socks/Tights plain black or white</w:t>
      </w:r>
    </w:p>
    <w:p w:rsidR="008C7246" w:rsidRPr="008C7246" w:rsidRDefault="008C7246" w:rsidP="008C7246">
      <w:pPr>
        <w:spacing w:after="0"/>
        <w:jc w:val="both"/>
        <w:rPr>
          <w:rFonts w:cstheme="minorHAnsi"/>
          <w:sz w:val="24"/>
          <w:szCs w:val="24"/>
        </w:rPr>
      </w:pPr>
      <w:r w:rsidRPr="008C7246">
        <w:rPr>
          <w:rFonts w:cstheme="minorHAnsi"/>
          <w:sz w:val="24"/>
          <w:szCs w:val="24"/>
        </w:rPr>
        <w:t>Footwear plain, black school-type shoes. No stripes, coloured flashes or heels. No trainers. Boots may be worn to travel to school and then shoes worn for the day. (If children come to school in inappropriate footwear they may be given school pumps to change into for the rest of the day)</w:t>
      </w:r>
    </w:p>
    <w:p w:rsidR="008C7246" w:rsidRPr="008C7246" w:rsidRDefault="008C7246" w:rsidP="008C7246">
      <w:pPr>
        <w:spacing w:after="0"/>
        <w:jc w:val="both"/>
        <w:rPr>
          <w:rFonts w:cstheme="minorHAnsi"/>
          <w:sz w:val="24"/>
          <w:szCs w:val="24"/>
        </w:rPr>
      </w:pPr>
      <w:r w:rsidRPr="008C7246">
        <w:rPr>
          <w:rFonts w:cstheme="minorHAnsi"/>
          <w:sz w:val="24"/>
          <w:szCs w:val="24"/>
        </w:rPr>
        <w:t>PE navy shorts, t-shirt in team colour (either with school logo or plain), pumps (for indoor PE) or trainers (for outside PE). Navy tracksuit (for outdoors in cooler weather). Hoodies, football tops and other sports wear is not permitted.</w:t>
      </w:r>
    </w:p>
    <w:p w:rsidR="008C7246" w:rsidRPr="008C7246" w:rsidRDefault="008C7246" w:rsidP="008C7246">
      <w:pPr>
        <w:spacing w:after="0"/>
        <w:jc w:val="both"/>
        <w:rPr>
          <w:rFonts w:cstheme="minorHAnsi"/>
          <w:sz w:val="24"/>
          <w:szCs w:val="24"/>
        </w:rPr>
      </w:pPr>
      <w:r w:rsidRPr="008C7246">
        <w:rPr>
          <w:rFonts w:cstheme="minorHAnsi"/>
          <w:sz w:val="24"/>
          <w:szCs w:val="24"/>
        </w:rPr>
        <w:t>Swimming conventional swimwear (no long shorts for boys) and towel. Swimming caps are encouraged. Children wearing earrings will not be allowed to swim (CMBC policy)</w:t>
      </w:r>
    </w:p>
    <w:p w:rsidR="008C7246" w:rsidRPr="008C7246" w:rsidRDefault="008C7246" w:rsidP="008C7246">
      <w:pPr>
        <w:spacing w:after="0"/>
        <w:jc w:val="both"/>
        <w:rPr>
          <w:rFonts w:cstheme="minorHAnsi"/>
          <w:sz w:val="24"/>
          <w:szCs w:val="24"/>
        </w:rPr>
      </w:pPr>
      <w:r w:rsidRPr="008C7246">
        <w:rPr>
          <w:rFonts w:cstheme="minorHAnsi"/>
          <w:sz w:val="24"/>
          <w:szCs w:val="24"/>
        </w:rPr>
        <w:t>Jewellery is not permitted apart from stud earrings. Children must be able to tape up or remove their own earrings for PE for health and safety reasons.</w:t>
      </w:r>
    </w:p>
    <w:p w:rsidR="008C7246" w:rsidRPr="008C7246" w:rsidRDefault="00530E54" w:rsidP="008C7246">
      <w:pPr>
        <w:spacing w:after="0"/>
        <w:jc w:val="both"/>
        <w:rPr>
          <w:rFonts w:cstheme="minorHAnsi"/>
          <w:sz w:val="24"/>
          <w:szCs w:val="24"/>
        </w:rPr>
      </w:pPr>
      <w:r>
        <w:rPr>
          <w:rFonts w:cstheme="minorHAnsi"/>
          <w:sz w:val="24"/>
          <w:szCs w:val="24"/>
        </w:rPr>
        <w:t>Make-up is not permitted</w:t>
      </w:r>
      <w:r w:rsidR="008C7246" w:rsidRPr="008C7246">
        <w:rPr>
          <w:rFonts w:cstheme="minorHAnsi"/>
          <w:sz w:val="24"/>
          <w:szCs w:val="24"/>
        </w:rPr>
        <w:t>.</w:t>
      </w:r>
    </w:p>
    <w:p w:rsidR="008C7246" w:rsidRPr="008C7246" w:rsidRDefault="008C7246" w:rsidP="008C7246">
      <w:pPr>
        <w:spacing w:after="0"/>
        <w:jc w:val="both"/>
        <w:rPr>
          <w:rFonts w:cstheme="minorHAnsi"/>
          <w:sz w:val="24"/>
          <w:szCs w:val="24"/>
        </w:rPr>
      </w:pPr>
    </w:p>
    <w:p w:rsidR="008C7246" w:rsidRPr="008C7246" w:rsidRDefault="008C7246" w:rsidP="008C7246">
      <w:pPr>
        <w:spacing w:after="0"/>
        <w:jc w:val="both"/>
        <w:rPr>
          <w:rFonts w:cstheme="minorHAnsi"/>
          <w:sz w:val="24"/>
          <w:szCs w:val="24"/>
        </w:rPr>
      </w:pPr>
    </w:p>
    <w:p w:rsidR="008C7246" w:rsidRPr="00530E54" w:rsidRDefault="00530E54" w:rsidP="008C7246">
      <w:pPr>
        <w:spacing w:after="0"/>
        <w:jc w:val="both"/>
        <w:rPr>
          <w:rFonts w:cstheme="minorHAnsi"/>
          <w:b/>
          <w:sz w:val="24"/>
          <w:szCs w:val="24"/>
        </w:rPr>
      </w:pPr>
      <w:r w:rsidRPr="00530E54">
        <w:rPr>
          <w:rFonts w:cstheme="minorHAnsi"/>
          <w:b/>
          <w:sz w:val="24"/>
          <w:szCs w:val="24"/>
        </w:rPr>
        <w:t xml:space="preserve">Where uniform can be purchased from </w:t>
      </w:r>
    </w:p>
    <w:p w:rsidR="00530E54" w:rsidRPr="008C7246" w:rsidRDefault="00530E54" w:rsidP="008C7246">
      <w:pPr>
        <w:spacing w:after="0"/>
        <w:jc w:val="both"/>
        <w:rPr>
          <w:rFonts w:cstheme="minorHAnsi"/>
          <w:sz w:val="24"/>
          <w:szCs w:val="24"/>
        </w:rPr>
      </w:pPr>
    </w:p>
    <w:p w:rsidR="008C7246" w:rsidRPr="008C7246" w:rsidRDefault="00530E54" w:rsidP="008C7246">
      <w:pPr>
        <w:spacing w:after="0"/>
        <w:jc w:val="both"/>
        <w:rPr>
          <w:rFonts w:cstheme="minorHAnsi"/>
          <w:sz w:val="24"/>
          <w:szCs w:val="24"/>
        </w:rPr>
      </w:pPr>
      <w:r>
        <w:rPr>
          <w:rFonts w:cstheme="minorHAnsi"/>
          <w:sz w:val="24"/>
          <w:szCs w:val="24"/>
        </w:rPr>
        <w:t xml:space="preserve">• </w:t>
      </w:r>
      <w:r w:rsidR="008C7246" w:rsidRPr="008C7246">
        <w:rPr>
          <w:rFonts w:cstheme="minorHAnsi"/>
          <w:sz w:val="24"/>
          <w:szCs w:val="24"/>
        </w:rPr>
        <w:t>School office</w:t>
      </w:r>
    </w:p>
    <w:p w:rsidR="008C7246" w:rsidRPr="008C7246" w:rsidRDefault="00530E54" w:rsidP="008C7246">
      <w:pPr>
        <w:spacing w:after="0"/>
        <w:jc w:val="both"/>
        <w:rPr>
          <w:rFonts w:cstheme="minorHAnsi"/>
          <w:sz w:val="24"/>
          <w:szCs w:val="24"/>
        </w:rPr>
      </w:pPr>
      <w:r>
        <w:rPr>
          <w:rFonts w:cstheme="minorHAnsi"/>
          <w:sz w:val="24"/>
          <w:szCs w:val="24"/>
        </w:rPr>
        <w:lastRenderedPageBreak/>
        <w:t xml:space="preserve">• </w:t>
      </w:r>
      <w:r w:rsidR="008C7246" w:rsidRPr="008C7246">
        <w:rPr>
          <w:rFonts w:cstheme="minorHAnsi"/>
          <w:sz w:val="24"/>
          <w:szCs w:val="24"/>
        </w:rPr>
        <w:t>Any local supermarket for non-branded items</w:t>
      </w:r>
    </w:p>
    <w:p w:rsidR="008C7246" w:rsidRPr="008C7246" w:rsidRDefault="00530E54" w:rsidP="008C7246">
      <w:pPr>
        <w:spacing w:after="0"/>
        <w:jc w:val="both"/>
        <w:rPr>
          <w:rFonts w:cstheme="minorHAnsi"/>
          <w:sz w:val="24"/>
          <w:szCs w:val="24"/>
        </w:rPr>
      </w:pPr>
      <w:r>
        <w:rPr>
          <w:rFonts w:cstheme="minorHAnsi"/>
          <w:sz w:val="24"/>
          <w:szCs w:val="24"/>
        </w:rPr>
        <w:t xml:space="preserve">• </w:t>
      </w:r>
      <w:r w:rsidR="008C7246" w:rsidRPr="008C7246">
        <w:rPr>
          <w:rFonts w:cstheme="minorHAnsi"/>
          <w:sz w:val="24"/>
          <w:szCs w:val="24"/>
        </w:rPr>
        <w:t>https://www.schooltrends.co.uk/pages/find-my-school search for our school using the school postcode HX4 8LS.</w:t>
      </w:r>
    </w:p>
    <w:p w:rsidR="008C7246" w:rsidRPr="008C7246" w:rsidRDefault="00530E54" w:rsidP="008C7246">
      <w:pPr>
        <w:spacing w:after="0"/>
        <w:jc w:val="both"/>
        <w:rPr>
          <w:rFonts w:cstheme="minorHAnsi"/>
          <w:sz w:val="24"/>
          <w:szCs w:val="24"/>
        </w:rPr>
      </w:pPr>
      <w:r>
        <w:rPr>
          <w:rFonts w:cstheme="minorHAnsi"/>
          <w:sz w:val="24"/>
          <w:szCs w:val="24"/>
        </w:rPr>
        <w:t xml:space="preserve">•  </w:t>
      </w:r>
      <w:r w:rsidR="008C7246" w:rsidRPr="008C7246">
        <w:rPr>
          <w:rFonts w:cstheme="minorHAnsi"/>
          <w:sz w:val="24"/>
          <w:szCs w:val="24"/>
        </w:rPr>
        <w:t xml:space="preserve">You can also purchase our uniform from </w:t>
      </w:r>
      <w:proofErr w:type="spellStart"/>
      <w:r w:rsidR="008C7246" w:rsidRPr="008C7246">
        <w:rPr>
          <w:rFonts w:cstheme="minorHAnsi"/>
          <w:sz w:val="24"/>
          <w:szCs w:val="24"/>
        </w:rPr>
        <w:t>Windsors</w:t>
      </w:r>
      <w:proofErr w:type="spellEnd"/>
      <w:r w:rsidR="008C7246" w:rsidRPr="008C7246">
        <w:rPr>
          <w:rFonts w:cstheme="minorHAnsi"/>
          <w:sz w:val="24"/>
          <w:szCs w:val="24"/>
        </w:rPr>
        <w:t xml:space="preserve"> and Shaw </w:t>
      </w:r>
      <w:proofErr w:type="spellStart"/>
      <w:r w:rsidR="008C7246" w:rsidRPr="008C7246">
        <w:rPr>
          <w:rFonts w:cstheme="minorHAnsi"/>
          <w:sz w:val="24"/>
          <w:szCs w:val="24"/>
        </w:rPr>
        <w:t>Hardcastles</w:t>
      </w:r>
      <w:proofErr w:type="spellEnd"/>
      <w:r w:rsidR="008C7246" w:rsidRPr="008C7246">
        <w:rPr>
          <w:rFonts w:cstheme="minorHAnsi"/>
          <w:sz w:val="24"/>
          <w:szCs w:val="24"/>
        </w:rPr>
        <w:t xml:space="preserve"> in Halifax</w:t>
      </w:r>
    </w:p>
    <w:p w:rsidR="008C7246" w:rsidRPr="008C7246" w:rsidRDefault="00530E54" w:rsidP="008C7246">
      <w:pPr>
        <w:spacing w:after="0"/>
        <w:jc w:val="both"/>
        <w:rPr>
          <w:rFonts w:cstheme="minorHAnsi"/>
          <w:sz w:val="24"/>
          <w:szCs w:val="24"/>
        </w:rPr>
      </w:pPr>
      <w:r>
        <w:rPr>
          <w:rFonts w:cstheme="minorHAnsi"/>
          <w:sz w:val="24"/>
          <w:szCs w:val="24"/>
        </w:rPr>
        <w:t xml:space="preserve">• </w:t>
      </w:r>
      <w:r w:rsidR="008C7246" w:rsidRPr="008C7246">
        <w:rPr>
          <w:rFonts w:cstheme="minorHAnsi"/>
          <w:sz w:val="24"/>
          <w:szCs w:val="24"/>
        </w:rPr>
        <w:t>Information about second-hand uniform, for example: second-hand uniform sale will be sent out on our monthly newsletters</w:t>
      </w:r>
    </w:p>
    <w:p w:rsidR="008C7246" w:rsidRPr="008C7246" w:rsidRDefault="008C7246" w:rsidP="008C7246">
      <w:pPr>
        <w:spacing w:after="0"/>
        <w:jc w:val="both"/>
        <w:rPr>
          <w:rFonts w:cstheme="minorHAnsi"/>
          <w:sz w:val="24"/>
          <w:szCs w:val="24"/>
        </w:rPr>
      </w:pPr>
    </w:p>
    <w:p w:rsidR="008C7246" w:rsidRDefault="008C7246" w:rsidP="008C7246">
      <w:pPr>
        <w:spacing w:after="0"/>
        <w:jc w:val="both"/>
        <w:rPr>
          <w:rFonts w:cstheme="minorHAnsi"/>
          <w:b/>
          <w:sz w:val="24"/>
          <w:szCs w:val="24"/>
        </w:rPr>
      </w:pPr>
      <w:r w:rsidRPr="00530E54">
        <w:rPr>
          <w:rFonts w:cstheme="minorHAnsi"/>
          <w:b/>
          <w:sz w:val="24"/>
          <w:szCs w:val="24"/>
        </w:rPr>
        <w:t xml:space="preserve">PE and swimming kit </w:t>
      </w:r>
    </w:p>
    <w:p w:rsidR="00B93DED" w:rsidRPr="00530E54" w:rsidRDefault="00B93DED" w:rsidP="008C7246">
      <w:pPr>
        <w:spacing w:after="0"/>
        <w:jc w:val="both"/>
        <w:rPr>
          <w:rFonts w:cstheme="minorHAnsi"/>
          <w:b/>
          <w:sz w:val="24"/>
          <w:szCs w:val="24"/>
        </w:rPr>
      </w:pPr>
    </w:p>
    <w:p w:rsidR="008C7246" w:rsidRPr="008C7246" w:rsidRDefault="00530E54" w:rsidP="008C7246">
      <w:pPr>
        <w:spacing w:after="0"/>
        <w:jc w:val="both"/>
        <w:rPr>
          <w:rFonts w:cstheme="minorHAnsi"/>
          <w:sz w:val="24"/>
          <w:szCs w:val="24"/>
        </w:rPr>
      </w:pPr>
      <w:r>
        <w:rPr>
          <w:rFonts w:cstheme="minorHAnsi"/>
          <w:sz w:val="24"/>
          <w:szCs w:val="24"/>
        </w:rPr>
        <w:t xml:space="preserve">• </w:t>
      </w:r>
      <w:r w:rsidR="008C7246" w:rsidRPr="008C7246">
        <w:rPr>
          <w:rFonts w:cstheme="minorHAnsi"/>
          <w:sz w:val="24"/>
          <w:szCs w:val="24"/>
        </w:rPr>
        <w:t>Children are to come in to school in their regular school uniform every day and will change into their PE kit on the two days that they have a PE lesson.</w:t>
      </w:r>
    </w:p>
    <w:p w:rsidR="008C7246" w:rsidRPr="008C7246" w:rsidRDefault="008C7246" w:rsidP="008C7246">
      <w:pPr>
        <w:spacing w:after="0"/>
        <w:jc w:val="both"/>
        <w:rPr>
          <w:rFonts w:cstheme="minorHAnsi"/>
          <w:sz w:val="24"/>
          <w:szCs w:val="24"/>
        </w:rPr>
      </w:pPr>
    </w:p>
    <w:p w:rsidR="008C7246" w:rsidRPr="008C7246" w:rsidRDefault="008C7246" w:rsidP="008C7246">
      <w:pPr>
        <w:spacing w:after="0"/>
        <w:jc w:val="both"/>
        <w:rPr>
          <w:rFonts w:cstheme="minorHAnsi"/>
          <w:sz w:val="24"/>
          <w:szCs w:val="24"/>
        </w:rPr>
      </w:pPr>
      <w:r w:rsidRPr="008C7246">
        <w:rPr>
          <w:rFonts w:cstheme="minorHAnsi"/>
          <w:sz w:val="24"/>
          <w:szCs w:val="24"/>
        </w:rPr>
        <w:t>The PE kit is -</w:t>
      </w:r>
    </w:p>
    <w:p w:rsidR="008C7246" w:rsidRPr="008C7246" w:rsidRDefault="008C7246" w:rsidP="008C7246">
      <w:pPr>
        <w:spacing w:after="0"/>
        <w:jc w:val="both"/>
        <w:rPr>
          <w:rFonts w:cstheme="minorHAnsi"/>
          <w:sz w:val="24"/>
          <w:szCs w:val="24"/>
        </w:rPr>
      </w:pPr>
      <w:r w:rsidRPr="008C7246">
        <w:rPr>
          <w:rFonts w:cstheme="minorHAnsi"/>
          <w:sz w:val="24"/>
          <w:szCs w:val="24"/>
        </w:rPr>
        <w:t>•</w:t>
      </w:r>
      <w:r w:rsidRPr="008C7246">
        <w:rPr>
          <w:rFonts w:cstheme="minorHAnsi"/>
          <w:sz w:val="24"/>
          <w:szCs w:val="24"/>
        </w:rPr>
        <w:tab/>
        <w:t>Plain black or white trainers</w:t>
      </w:r>
    </w:p>
    <w:p w:rsidR="008C7246" w:rsidRPr="008C7246" w:rsidRDefault="008C7246" w:rsidP="008C7246">
      <w:pPr>
        <w:spacing w:after="0"/>
        <w:jc w:val="both"/>
        <w:rPr>
          <w:rFonts w:cstheme="minorHAnsi"/>
          <w:sz w:val="24"/>
          <w:szCs w:val="24"/>
        </w:rPr>
      </w:pPr>
      <w:r w:rsidRPr="008C7246">
        <w:rPr>
          <w:rFonts w:cstheme="minorHAnsi"/>
          <w:sz w:val="24"/>
          <w:szCs w:val="24"/>
        </w:rPr>
        <w:t>•</w:t>
      </w:r>
      <w:r w:rsidRPr="008C7246">
        <w:rPr>
          <w:rFonts w:cstheme="minorHAnsi"/>
          <w:sz w:val="24"/>
          <w:szCs w:val="24"/>
        </w:rPr>
        <w:tab/>
        <w:t>Team house coloured t-shirt</w:t>
      </w:r>
    </w:p>
    <w:p w:rsidR="008C7246" w:rsidRPr="008C7246" w:rsidRDefault="008C7246" w:rsidP="008C7246">
      <w:pPr>
        <w:spacing w:after="0"/>
        <w:jc w:val="both"/>
        <w:rPr>
          <w:rFonts w:cstheme="minorHAnsi"/>
          <w:sz w:val="24"/>
          <w:szCs w:val="24"/>
        </w:rPr>
      </w:pPr>
      <w:r w:rsidRPr="008C7246">
        <w:rPr>
          <w:rFonts w:cstheme="minorHAnsi"/>
          <w:sz w:val="24"/>
          <w:szCs w:val="24"/>
        </w:rPr>
        <w:t>•</w:t>
      </w:r>
      <w:r w:rsidRPr="008C7246">
        <w:rPr>
          <w:rFonts w:cstheme="minorHAnsi"/>
          <w:sz w:val="24"/>
          <w:szCs w:val="24"/>
        </w:rPr>
        <w:tab/>
        <w:t>Shorts- black (no logos)</w:t>
      </w:r>
    </w:p>
    <w:p w:rsidR="008C7246" w:rsidRPr="008C7246" w:rsidRDefault="008C7246" w:rsidP="008C7246">
      <w:pPr>
        <w:spacing w:after="0"/>
        <w:jc w:val="both"/>
        <w:rPr>
          <w:rFonts w:cstheme="minorHAnsi"/>
          <w:sz w:val="24"/>
          <w:szCs w:val="24"/>
        </w:rPr>
      </w:pPr>
      <w:r w:rsidRPr="008C7246">
        <w:rPr>
          <w:rFonts w:cstheme="minorHAnsi"/>
          <w:sz w:val="24"/>
          <w:szCs w:val="24"/>
        </w:rPr>
        <w:t>•</w:t>
      </w:r>
      <w:r w:rsidRPr="008C7246">
        <w:rPr>
          <w:rFonts w:cstheme="minorHAnsi"/>
          <w:sz w:val="24"/>
          <w:szCs w:val="24"/>
        </w:rPr>
        <w:tab/>
        <w:t>Jogging pants or leggings – black (no logos)</w:t>
      </w:r>
    </w:p>
    <w:p w:rsidR="008C7246" w:rsidRPr="008C7246" w:rsidRDefault="008C7246" w:rsidP="008C7246">
      <w:pPr>
        <w:spacing w:after="0"/>
        <w:jc w:val="both"/>
        <w:rPr>
          <w:rFonts w:cstheme="minorHAnsi"/>
          <w:sz w:val="24"/>
          <w:szCs w:val="24"/>
        </w:rPr>
      </w:pPr>
    </w:p>
    <w:p w:rsidR="008C7246" w:rsidRPr="00530E54" w:rsidRDefault="008C7246" w:rsidP="008C7246">
      <w:pPr>
        <w:spacing w:after="0"/>
        <w:jc w:val="both"/>
        <w:rPr>
          <w:rFonts w:cstheme="minorHAnsi"/>
          <w:b/>
          <w:sz w:val="24"/>
          <w:szCs w:val="24"/>
        </w:rPr>
      </w:pPr>
      <w:r w:rsidRPr="00530E54">
        <w:rPr>
          <w:rFonts w:cstheme="minorHAnsi"/>
          <w:b/>
          <w:sz w:val="24"/>
          <w:szCs w:val="24"/>
        </w:rPr>
        <w:t xml:space="preserve">Expectations for our school community </w:t>
      </w:r>
    </w:p>
    <w:p w:rsidR="008C7246" w:rsidRPr="008C7246" w:rsidRDefault="008C7246" w:rsidP="008C7246">
      <w:pPr>
        <w:spacing w:after="0"/>
        <w:jc w:val="both"/>
        <w:rPr>
          <w:rFonts w:cstheme="minorHAnsi"/>
          <w:sz w:val="24"/>
          <w:szCs w:val="24"/>
        </w:rPr>
      </w:pPr>
    </w:p>
    <w:p w:rsidR="008C7246" w:rsidRDefault="008C7246" w:rsidP="008C7246">
      <w:pPr>
        <w:spacing w:after="0"/>
        <w:jc w:val="both"/>
        <w:rPr>
          <w:rFonts w:cstheme="minorHAnsi"/>
          <w:b/>
          <w:sz w:val="24"/>
          <w:szCs w:val="24"/>
        </w:rPr>
      </w:pPr>
      <w:r w:rsidRPr="00530E54">
        <w:rPr>
          <w:rFonts w:cstheme="minorHAnsi"/>
          <w:b/>
          <w:sz w:val="24"/>
          <w:szCs w:val="24"/>
        </w:rPr>
        <w:t>Pupils</w:t>
      </w:r>
    </w:p>
    <w:p w:rsidR="00B93DED" w:rsidRPr="00530E54" w:rsidRDefault="00B93DED" w:rsidP="008C7246">
      <w:pPr>
        <w:spacing w:after="0"/>
        <w:jc w:val="both"/>
        <w:rPr>
          <w:rFonts w:cstheme="minorHAnsi"/>
          <w:b/>
          <w:sz w:val="24"/>
          <w:szCs w:val="24"/>
        </w:rPr>
      </w:pPr>
    </w:p>
    <w:p w:rsidR="008C7246" w:rsidRPr="008C7246" w:rsidRDefault="008C7246" w:rsidP="008C7246">
      <w:pPr>
        <w:spacing w:after="0"/>
        <w:jc w:val="both"/>
        <w:rPr>
          <w:rFonts w:cstheme="minorHAnsi"/>
          <w:sz w:val="24"/>
          <w:szCs w:val="24"/>
        </w:rPr>
      </w:pPr>
      <w:r w:rsidRPr="008C7246">
        <w:rPr>
          <w:rFonts w:cstheme="minorHAnsi"/>
          <w:sz w:val="24"/>
          <w:szCs w:val="24"/>
        </w:rPr>
        <w:t>Pupils are expected to wear the correct uniform at all times (other than specified non-school uniform days) while:</w:t>
      </w:r>
    </w:p>
    <w:p w:rsidR="008C7246" w:rsidRPr="008C7246" w:rsidRDefault="00B93DED" w:rsidP="008C7246">
      <w:pPr>
        <w:spacing w:after="0"/>
        <w:jc w:val="both"/>
        <w:rPr>
          <w:rFonts w:cstheme="minorHAnsi"/>
          <w:sz w:val="24"/>
          <w:szCs w:val="24"/>
        </w:rPr>
      </w:pPr>
      <w:r>
        <w:rPr>
          <w:rFonts w:cstheme="minorHAnsi"/>
          <w:sz w:val="24"/>
          <w:szCs w:val="24"/>
        </w:rPr>
        <w:t xml:space="preserve">• </w:t>
      </w:r>
      <w:r w:rsidR="00530E54">
        <w:rPr>
          <w:rFonts w:cstheme="minorHAnsi"/>
          <w:sz w:val="24"/>
          <w:szCs w:val="24"/>
        </w:rPr>
        <w:t>O</w:t>
      </w:r>
      <w:r w:rsidR="008C7246" w:rsidRPr="008C7246">
        <w:rPr>
          <w:rFonts w:cstheme="minorHAnsi"/>
          <w:sz w:val="24"/>
          <w:szCs w:val="24"/>
        </w:rPr>
        <w:t>n the school premises</w:t>
      </w:r>
    </w:p>
    <w:p w:rsidR="008C7246" w:rsidRPr="008C7246" w:rsidRDefault="00B93DED" w:rsidP="008C7246">
      <w:pPr>
        <w:spacing w:after="0"/>
        <w:jc w:val="both"/>
        <w:rPr>
          <w:rFonts w:cstheme="minorHAnsi"/>
          <w:sz w:val="24"/>
          <w:szCs w:val="24"/>
        </w:rPr>
      </w:pPr>
      <w:r>
        <w:rPr>
          <w:rFonts w:cstheme="minorHAnsi"/>
          <w:sz w:val="24"/>
          <w:szCs w:val="24"/>
        </w:rPr>
        <w:t xml:space="preserve">• </w:t>
      </w:r>
      <w:r w:rsidR="00530E54">
        <w:rPr>
          <w:rFonts w:cstheme="minorHAnsi"/>
          <w:sz w:val="24"/>
          <w:szCs w:val="24"/>
        </w:rPr>
        <w:t>T</w:t>
      </w:r>
      <w:r w:rsidR="008C7246" w:rsidRPr="008C7246">
        <w:rPr>
          <w:rFonts w:cstheme="minorHAnsi"/>
          <w:sz w:val="24"/>
          <w:szCs w:val="24"/>
        </w:rPr>
        <w:t>ravelling to and from school</w:t>
      </w:r>
    </w:p>
    <w:p w:rsidR="008C7246" w:rsidRPr="008C7246" w:rsidRDefault="00B93DED" w:rsidP="008C7246">
      <w:pPr>
        <w:spacing w:after="0"/>
        <w:jc w:val="both"/>
        <w:rPr>
          <w:rFonts w:cstheme="minorHAnsi"/>
          <w:sz w:val="24"/>
          <w:szCs w:val="24"/>
        </w:rPr>
      </w:pPr>
      <w:r>
        <w:rPr>
          <w:rFonts w:cstheme="minorHAnsi"/>
          <w:sz w:val="24"/>
          <w:szCs w:val="24"/>
        </w:rPr>
        <w:t xml:space="preserve">• </w:t>
      </w:r>
      <w:r w:rsidR="00530E54">
        <w:rPr>
          <w:rFonts w:cstheme="minorHAnsi"/>
          <w:sz w:val="24"/>
          <w:szCs w:val="24"/>
        </w:rPr>
        <w:t>A</w:t>
      </w:r>
      <w:r w:rsidR="008C7246" w:rsidRPr="008C7246">
        <w:rPr>
          <w:rFonts w:cstheme="minorHAnsi"/>
          <w:sz w:val="24"/>
          <w:szCs w:val="24"/>
        </w:rPr>
        <w:t>t out-of-school events or on trips that are organised by the school, or where they are representing the school (if required)</w:t>
      </w:r>
    </w:p>
    <w:p w:rsidR="008C7246" w:rsidRPr="008C7246" w:rsidRDefault="00B93DED" w:rsidP="008C7246">
      <w:pPr>
        <w:spacing w:after="0"/>
        <w:jc w:val="both"/>
        <w:rPr>
          <w:rFonts w:cstheme="minorHAnsi"/>
          <w:sz w:val="24"/>
          <w:szCs w:val="24"/>
        </w:rPr>
      </w:pPr>
      <w:r>
        <w:rPr>
          <w:rFonts w:cstheme="minorHAnsi"/>
          <w:sz w:val="24"/>
          <w:szCs w:val="24"/>
        </w:rPr>
        <w:t xml:space="preserve">• </w:t>
      </w:r>
      <w:r w:rsidR="008C7246" w:rsidRPr="008C7246">
        <w:rPr>
          <w:rFonts w:cstheme="minorHAnsi"/>
          <w:sz w:val="24"/>
          <w:szCs w:val="24"/>
        </w:rPr>
        <w:t>Pupils are also expected to contact Miss Horsfall if they want to request an amendment to the uniform policy in relation to their protected characteristics.</w:t>
      </w:r>
    </w:p>
    <w:p w:rsidR="008C7246" w:rsidRPr="008C7246" w:rsidRDefault="008C7246" w:rsidP="008C7246">
      <w:pPr>
        <w:spacing w:after="0"/>
        <w:jc w:val="both"/>
        <w:rPr>
          <w:rFonts w:cstheme="minorHAnsi"/>
          <w:sz w:val="24"/>
          <w:szCs w:val="24"/>
        </w:rPr>
      </w:pPr>
      <w:r w:rsidRPr="008C7246">
        <w:rPr>
          <w:rFonts w:cstheme="minorHAnsi"/>
          <w:sz w:val="24"/>
          <w:szCs w:val="24"/>
        </w:rPr>
        <w:t xml:space="preserve"> </w:t>
      </w:r>
    </w:p>
    <w:p w:rsidR="008C7246" w:rsidRDefault="008C7246" w:rsidP="008C7246">
      <w:pPr>
        <w:spacing w:after="0"/>
        <w:jc w:val="both"/>
        <w:rPr>
          <w:rFonts w:cstheme="minorHAnsi"/>
          <w:b/>
          <w:sz w:val="24"/>
          <w:szCs w:val="24"/>
        </w:rPr>
      </w:pPr>
      <w:r w:rsidRPr="00B93DED">
        <w:rPr>
          <w:rFonts w:cstheme="minorHAnsi"/>
          <w:b/>
          <w:sz w:val="24"/>
          <w:szCs w:val="24"/>
        </w:rPr>
        <w:t>Parents and carers</w:t>
      </w:r>
    </w:p>
    <w:p w:rsidR="00B93DED" w:rsidRPr="00B93DED" w:rsidRDefault="00B93DED" w:rsidP="008C7246">
      <w:pPr>
        <w:spacing w:after="0"/>
        <w:jc w:val="both"/>
        <w:rPr>
          <w:rFonts w:cstheme="minorHAnsi"/>
          <w:b/>
          <w:sz w:val="24"/>
          <w:szCs w:val="24"/>
        </w:rPr>
      </w:pPr>
    </w:p>
    <w:p w:rsidR="008C7246" w:rsidRPr="008C7246" w:rsidRDefault="008C7246" w:rsidP="008C7246">
      <w:pPr>
        <w:spacing w:after="0"/>
        <w:jc w:val="both"/>
        <w:rPr>
          <w:rFonts w:cstheme="minorHAnsi"/>
          <w:sz w:val="24"/>
          <w:szCs w:val="24"/>
        </w:rPr>
      </w:pPr>
      <w:r w:rsidRPr="008C7246">
        <w:rPr>
          <w:rFonts w:cstheme="minorHAnsi"/>
          <w:sz w:val="24"/>
          <w:szCs w:val="24"/>
        </w:rPr>
        <w:t>Parents and carers are expected to make sure their child has the correct uniform and PE kit, and that every item is:</w:t>
      </w:r>
    </w:p>
    <w:p w:rsidR="008C7246" w:rsidRPr="008C7246" w:rsidRDefault="00B93DED" w:rsidP="008C7246">
      <w:pPr>
        <w:spacing w:after="0"/>
        <w:jc w:val="both"/>
        <w:rPr>
          <w:rFonts w:cstheme="minorHAnsi"/>
          <w:sz w:val="24"/>
          <w:szCs w:val="24"/>
        </w:rPr>
      </w:pPr>
      <w:r>
        <w:rPr>
          <w:rFonts w:cstheme="minorHAnsi"/>
          <w:sz w:val="24"/>
          <w:szCs w:val="24"/>
        </w:rPr>
        <w:t>• C</w:t>
      </w:r>
      <w:r w:rsidR="008C7246" w:rsidRPr="008C7246">
        <w:rPr>
          <w:rFonts w:cstheme="minorHAnsi"/>
          <w:sz w:val="24"/>
          <w:szCs w:val="24"/>
        </w:rPr>
        <w:t>lean</w:t>
      </w:r>
    </w:p>
    <w:p w:rsidR="008C7246" w:rsidRPr="008C7246" w:rsidRDefault="00B93DED" w:rsidP="008C7246">
      <w:pPr>
        <w:spacing w:after="0"/>
        <w:jc w:val="both"/>
        <w:rPr>
          <w:rFonts w:cstheme="minorHAnsi"/>
          <w:sz w:val="24"/>
          <w:szCs w:val="24"/>
        </w:rPr>
      </w:pPr>
      <w:r>
        <w:rPr>
          <w:rFonts w:cstheme="minorHAnsi"/>
          <w:sz w:val="24"/>
          <w:szCs w:val="24"/>
        </w:rPr>
        <w:t>• C</w:t>
      </w:r>
      <w:r w:rsidR="008C7246" w:rsidRPr="008C7246">
        <w:rPr>
          <w:rFonts w:cstheme="minorHAnsi"/>
          <w:sz w:val="24"/>
          <w:szCs w:val="24"/>
        </w:rPr>
        <w:t>learly labelled with the child’s name</w:t>
      </w:r>
    </w:p>
    <w:p w:rsidR="008C7246" w:rsidRPr="008C7246" w:rsidRDefault="00B93DED" w:rsidP="008C7246">
      <w:pPr>
        <w:spacing w:after="0"/>
        <w:jc w:val="both"/>
        <w:rPr>
          <w:rFonts w:cstheme="minorHAnsi"/>
          <w:sz w:val="24"/>
          <w:szCs w:val="24"/>
        </w:rPr>
      </w:pPr>
      <w:r>
        <w:rPr>
          <w:rFonts w:cstheme="minorHAnsi"/>
          <w:sz w:val="24"/>
          <w:szCs w:val="24"/>
        </w:rPr>
        <w:t>• I</w:t>
      </w:r>
      <w:r w:rsidR="008C7246" w:rsidRPr="008C7246">
        <w:rPr>
          <w:rFonts w:cstheme="minorHAnsi"/>
          <w:sz w:val="24"/>
          <w:szCs w:val="24"/>
        </w:rPr>
        <w:t>n good condition</w:t>
      </w:r>
    </w:p>
    <w:p w:rsidR="008C7246" w:rsidRPr="008C7246" w:rsidRDefault="008C7246" w:rsidP="008C7246">
      <w:pPr>
        <w:spacing w:after="0"/>
        <w:jc w:val="both"/>
        <w:rPr>
          <w:rFonts w:cstheme="minorHAnsi"/>
          <w:sz w:val="24"/>
          <w:szCs w:val="24"/>
        </w:rPr>
      </w:pPr>
    </w:p>
    <w:p w:rsidR="008C7246" w:rsidRPr="008C7246" w:rsidRDefault="008C7246" w:rsidP="008C7246">
      <w:pPr>
        <w:spacing w:after="0"/>
        <w:jc w:val="both"/>
        <w:rPr>
          <w:rFonts w:cstheme="minorHAnsi"/>
          <w:sz w:val="24"/>
          <w:szCs w:val="24"/>
        </w:rPr>
      </w:pPr>
      <w:r w:rsidRPr="008C7246">
        <w:rPr>
          <w:rFonts w:cstheme="minorHAnsi"/>
          <w:sz w:val="24"/>
          <w:szCs w:val="24"/>
        </w:rPr>
        <w:t>Parents are also expected to contact Miss Horsfall if they want to request an amendment to the uniform policy in relation to:</w:t>
      </w:r>
    </w:p>
    <w:p w:rsidR="008C7246" w:rsidRPr="008C7246" w:rsidRDefault="00B93DED" w:rsidP="008C7246">
      <w:pPr>
        <w:spacing w:after="0"/>
        <w:jc w:val="both"/>
        <w:rPr>
          <w:rFonts w:cstheme="minorHAnsi"/>
          <w:sz w:val="24"/>
          <w:szCs w:val="24"/>
        </w:rPr>
      </w:pPr>
      <w:r>
        <w:rPr>
          <w:rFonts w:cstheme="minorHAnsi"/>
          <w:sz w:val="24"/>
          <w:szCs w:val="24"/>
        </w:rPr>
        <w:t>• T</w:t>
      </w:r>
      <w:r w:rsidR="008C7246" w:rsidRPr="008C7246">
        <w:rPr>
          <w:rFonts w:cstheme="minorHAnsi"/>
          <w:sz w:val="24"/>
          <w:szCs w:val="24"/>
        </w:rPr>
        <w:t>heir child’s protected characteristics</w:t>
      </w:r>
    </w:p>
    <w:p w:rsidR="008C7246" w:rsidRPr="008C7246" w:rsidRDefault="00B93DED" w:rsidP="008C7246">
      <w:pPr>
        <w:spacing w:after="0"/>
        <w:jc w:val="both"/>
        <w:rPr>
          <w:rFonts w:cstheme="minorHAnsi"/>
          <w:sz w:val="24"/>
          <w:szCs w:val="24"/>
        </w:rPr>
      </w:pPr>
      <w:r>
        <w:rPr>
          <w:rFonts w:cstheme="minorHAnsi"/>
          <w:sz w:val="24"/>
          <w:szCs w:val="24"/>
        </w:rPr>
        <w:lastRenderedPageBreak/>
        <w:t>• T</w:t>
      </w:r>
      <w:r w:rsidR="008C7246" w:rsidRPr="008C7246">
        <w:rPr>
          <w:rFonts w:cstheme="minorHAnsi"/>
          <w:sz w:val="24"/>
          <w:szCs w:val="24"/>
        </w:rPr>
        <w:t>he cost of the uniform</w:t>
      </w:r>
    </w:p>
    <w:p w:rsidR="008C7246" w:rsidRPr="008C7246" w:rsidRDefault="008C7246" w:rsidP="008C7246">
      <w:pPr>
        <w:spacing w:after="0"/>
        <w:jc w:val="both"/>
        <w:rPr>
          <w:rFonts w:cstheme="minorHAnsi"/>
          <w:sz w:val="24"/>
          <w:szCs w:val="24"/>
        </w:rPr>
      </w:pPr>
    </w:p>
    <w:p w:rsidR="008C7246" w:rsidRPr="008C7246" w:rsidRDefault="008C7246" w:rsidP="008C7246">
      <w:pPr>
        <w:spacing w:after="0"/>
        <w:jc w:val="both"/>
        <w:rPr>
          <w:rFonts w:cstheme="minorHAnsi"/>
          <w:sz w:val="24"/>
          <w:szCs w:val="24"/>
        </w:rPr>
      </w:pPr>
      <w:r w:rsidRPr="008C7246">
        <w:rPr>
          <w:rFonts w:cstheme="minorHAnsi"/>
          <w:sz w:val="24"/>
          <w:szCs w:val="24"/>
        </w:rPr>
        <w:t>Parents are expected to lodge any complaints or objections relating to the school uniform in a timely and reasonable manner.</w:t>
      </w:r>
    </w:p>
    <w:p w:rsidR="008C7246" w:rsidRPr="008C7246" w:rsidRDefault="008C7246" w:rsidP="008C7246">
      <w:pPr>
        <w:spacing w:after="0"/>
        <w:jc w:val="both"/>
        <w:rPr>
          <w:rFonts w:cstheme="minorHAnsi"/>
          <w:sz w:val="24"/>
          <w:szCs w:val="24"/>
        </w:rPr>
      </w:pPr>
      <w:r w:rsidRPr="008C7246">
        <w:rPr>
          <w:rFonts w:cstheme="minorHAnsi"/>
          <w:sz w:val="24"/>
          <w:szCs w:val="24"/>
        </w:rPr>
        <w:t>Disputes about the cost of the school uniform will be:</w:t>
      </w:r>
    </w:p>
    <w:p w:rsidR="008C7246" w:rsidRPr="008C7246" w:rsidRDefault="00B93DED" w:rsidP="008C7246">
      <w:pPr>
        <w:spacing w:after="0"/>
        <w:jc w:val="both"/>
        <w:rPr>
          <w:rFonts w:cstheme="minorHAnsi"/>
          <w:sz w:val="24"/>
          <w:szCs w:val="24"/>
        </w:rPr>
      </w:pPr>
      <w:r>
        <w:rPr>
          <w:rFonts w:cstheme="minorHAnsi"/>
          <w:sz w:val="24"/>
          <w:szCs w:val="24"/>
        </w:rPr>
        <w:t>•</w:t>
      </w:r>
      <w:r>
        <w:rPr>
          <w:rFonts w:cstheme="minorHAnsi"/>
          <w:sz w:val="24"/>
          <w:szCs w:val="24"/>
        </w:rPr>
        <w:tab/>
        <w:t>R</w:t>
      </w:r>
      <w:r w:rsidR="008C7246" w:rsidRPr="008C7246">
        <w:rPr>
          <w:rFonts w:cstheme="minorHAnsi"/>
          <w:sz w:val="24"/>
          <w:szCs w:val="24"/>
        </w:rPr>
        <w:t>esolved locally</w:t>
      </w:r>
    </w:p>
    <w:p w:rsidR="008C7246" w:rsidRPr="008C7246" w:rsidRDefault="00B93DED" w:rsidP="008C7246">
      <w:pPr>
        <w:spacing w:after="0"/>
        <w:jc w:val="both"/>
        <w:rPr>
          <w:rFonts w:cstheme="minorHAnsi"/>
          <w:sz w:val="24"/>
          <w:szCs w:val="24"/>
        </w:rPr>
      </w:pPr>
      <w:r>
        <w:rPr>
          <w:rFonts w:cstheme="minorHAnsi"/>
          <w:sz w:val="24"/>
          <w:szCs w:val="24"/>
        </w:rPr>
        <w:t>•</w:t>
      </w:r>
      <w:r>
        <w:rPr>
          <w:rFonts w:cstheme="minorHAnsi"/>
          <w:sz w:val="24"/>
          <w:szCs w:val="24"/>
        </w:rPr>
        <w:tab/>
        <w:t>D</w:t>
      </w:r>
      <w:r w:rsidR="008C7246" w:rsidRPr="008C7246">
        <w:rPr>
          <w:rFonts w:cstheme="minorHAnsi"/>
          <w:sz w:val="24"/>
          <w:szCs w:val="24"/>
        </w:rPr>
        <w:t>ealt with in accordance with our school’s complaints policy</w:t>
      </w:r>
    </w:p>
    <w:p w:rsidR="008C7246" w:rsidRPr="008C7246" w:rsidRDefault="008C7246" w:rsidP="008C7246">
      <w:pPr>
        <w:spacing w:after="0"/>
        <w:jc w:val="both"/>
        <w:rPr>
          <w:rFonts w:cstheme="minorHAnsi"/>
          <w:sz w:val="24"/>
          <w:szCs w:val="24"/>
        </w:rPr>
      </w:pPr>
    </w:p>
    <w:p w:rsidR="008C7246" w:rsidRPr="008C7246" w:rsidRDefault="008C7246" w:rsidP="008C7246">
      <w:pPr>
        <w:spacing w:after="0"/>
        <w:jc w:val="both"/>
        <w:rPr>
          <w:rFonts w:cstheme="minorHAnsi"/>
          <w:sz w:val="24"/>
          <w:szCs w:val="24"/>
        </w:rPr>
      </w:pPr>
      <w:r w:rsidRPr="008C7246">
        <w:rPr>
          <w:rFonts w:cstheme="minorHAnsi"/>
          <w:sz w:val="24"/>
          <w:szCs w:val="24"/>
        </w:rPr>
        <w:t>The school will work closely with parents to arrive at a mutually acceptable outcome.</w:t>
      </w:r>
    </w:p>
    <w:p w:rsidR="008C7246" w:rsidRPr="008C7246" w:rsidRDefault="008C7246" w:rsidP="008C7246">
      <w:pPr>
        <w:spacing w:after="0"/>
        <w:jc w:val="both"/>
        <w:rPr>
          <w:rFonts w:cstheme="minorHAnsi"/>
          <w:sz w:val="24"/>
          <w:szCs w:val="24"/>
        </w:rPr>
      </w:pPr>
    </w:p>
    <w:p w:rsidR="008C7246" w:rsidRDefault="008C7246" w:rsidP="008C7246">
      <w:pPr>
        <w:spacing w:after="0"/>
        <w:jc w:val="both"/>
        <w:rPr>
          <w:rFonts w:cstheme="minorHAnsi"/>
          <w:b/>
          <w:sz w:val="24"/>
          <w:szCs w:val="24"/>
        </w:rPr>
      </w:pPr>
      <w:r w:rsidRPr="00B93DED">
        <w:rPr>
          <w:rFonts w:cstheme="minorHAnsi"/>
          <w:b/>
          <w:sz w:val="24"/>
          <w:szCs w:val="24"/>
        </w:rPr>
        <w:t xml:space="preserve">Staff </w:t>
      </w:r>
    </w:p>
    <w:p w:rsidR="00B93DED" w:rsidRPr="00B93DED" w:rsidRDefault="00B93DED" w:rsidP="008C7246">
      <w:pPr>
        <w:spacing w:after="0"/>
        <w:jc w:val="both"/>
        <w:rPr>
          <w:rFonts w:cstheme="minorHAnsi"/>
          <w:b/>
          <w:sz w:val="24"/>
          <w:szCs w:val="24"/>
        </w:rPr>
      </w:pPr>
    </w:p>
    <w:p w:rsidR="008C7246" w:rsidRPr="008C7246" w:rsidRDefault="008C7246" w:rsidP="008C7246">
      <w:pPr>
        <w:spacing w:after="0"/>
        <w:jc w:val="both"/>
        <w:rPr>
          <w:rFonts w:cstheme="minorHAnsi"/>
          <w:sz w:val="24"/>
          <w:szCs w:val="24"/>
        </w:rPr>
      </w:pPr>
      <w:r w:rsidRPr="008C7246">
        <w:rPr>
          <w:rFonts w:cstheme="minorHAnsi"/>
          <w:sz w:val="24"/>
          <w:szCs w:val="24"/>
        </w:rPr>
        <w:t>Staff will closely monitor pupils to make sure they are in correct uniform. They will give any pupils and families breaching the uniform policy the opportunity to comply, but will follow up with the Principal if the situation doesn’t improve.</w:t>
      </w:r>
    </w:p>
    <w:p w:rsidR="008C7246" w:rsidRPr="008C7246" w:rsidRDefault="008C7246" w:rsidP="008C7246">
      <w:pPr>
        <w:spacing w:after="0"/>
        <w:jc w:val="both"/>
        <w:rPr>
          <w:rFonts w:cstheme="minorHAnsi"/>
          <w:sz w:val="24"/>
          <w:szCs w:val="24"/>
        </w:rPr>
      </w:pPr>
      <w:r w:rsidRPr="008C7246">
        <w:rPr>
          <w:rFonts w:cstheme="minorHAnsi"/>
          <w:sz w:val="24"/>
          <w:szCs w:val="24"/>
        </w:rPr>
        <w:t>In cases where it is suspected that financial hardship has resulted in a pupil not complying with this uniform policy, staff will take a mindful and considerate approach to resolving the situation.</w:t>
      </w:r>
    </w:p>
    <w:p w:rsidR="008C7246" w:rsidRPr="008C7246" w:rsidRDefault="008C7246" w:rsidP="008C7246">
      <w:pPr>
        <w:spacing w:after="0"/>
        <w:jc w:val="both"/>
        <w:rPr>
          <w:rFonts w:cstheme="minorHAnsi"/>
          <w:sz w:val="24"/>
          <w:szCs w:val="24"/>
        </w:rPr>
      </w:pPr>
    </w:p>
    <w:p w:rsidR="008C7246" w:rsidRDefault="008C7246" w:rsidP="008C7246">
      <w:pPr>
        <w:spacing w:after="0"/>
        <w:jc w:val="both"/>
        <w:rPr>
          <w:rFonts w:cstheme="minorHAnsi"/>
          <w:b/>
          <w:sz w:val="24"/>
          <w:szCs w:val="24"/>
        </w:rPr>
      </w:pPr>
      <w:r w:rsidRPr="00B93DED">
        <w:rPr>
          <w:rFonts w:cstheme="minorHAnsi"/>
          <w:b/>
          <w:sz w:val="24"/>
          <w:szCs w:val="24"/>
        </w:rPr>
        <w:t>Governors</w:t>
      </w:r>
    </w:p>
    <w:p w:rsidR="00B93DED" w:rsidRPr="00B93DED" w:rsidRDefault="00B93DED" w:rsidP="008C7246">
      <w:pPr>
        <w:spacing w:after="0"/>
        <w:jc w:val="both"/>
        <w:rPr>
          <w:rFonts w:cstheme="minorHAnsi"/>
          <w:b/>
          <w:sz w:val="24"/>
          <w:szCs w:val="24"/>
        </w:rPr>
      </w:pPr>
    </w:p>
    <w:p w:rsidR="008C7246" w:rsidRPr="008C7246" w:rsidRDefault="008C7246" w:rsidP="008C7246">
      <w:pPr>
        <w:spacing w:after="0"/>
        <w:jc w:val="both"/>
        <w:rPr>
          <w:rFonts w:cstheme="minorHAnsi"/>
          <w:sz w:val="24"/>
          <w:szCs w:val="24"/>
        </w:rPr>
      </w:pPr>
      <w:r w:rsidRPr="008C7246">
        <w:rPr>
          <w:rFonts w:cstheme="minorHAnsi"/>
          <w:sz w:val="24"/>
          <w:szCs w:val="24"/>
        </w:rPr>
        <w:t>The Governing Board will review this policy and make sure that it:</w:t>
      </w:r>
    </w:p>
    <w:p w:rsidR="008C7246" w:rsidRPr="008C7246" w:rsidRDefault="00B93DED" w:rsidP="008C7246">
      <w:pPr>
        <w:spacing w:after="0"/>
        <w:jc w:val="both"/>
        <w:rPr>
          <w:rFonts w:cstheme="minorHAnsi"/>
          <w:sz w:val="24"/>
          <w:szCs w:val="24"/>
        </w:rPr>
      </w:pPr>
      <w:r>
        <w:rPr>
          <w:rFonts w:cstheme="minorHAnsi"/>
          <w:sz w:val="24"/>
          <w:szCs w:val="24"/>
        </w:rPr>
        <w:t>• I</w:t>
      </w:r>
      <w:r w:rsidR="008C7246" w:rsidRPr="008C7246">
        <w:rPr>
          <w:rFonts w:cstheme="minorHAnsi"/>
          <w:sz w:val="24"/>
          <w:szCs w:val="24"/>
        </w:rPr>
        <w:t>s appropriate for our school’s context</w:t>
      </w:r>
    </w:p>
    <w:p w:rsidR="008C7246" w:rsidRPr="008C7246" w:rsidRDefault="00B93DED" w:rsidP="008C7246">
      <w:pPr>
        <w:spacing w:after="0"/>
        <w:jc w:val="both"/>
        <w:rPr>
          <w:rFonts w:cstheme="minorHAnsi"/>
          <w:sz w:val="24"/>
          <w:szCs w:val="24"/>
        </w:rPr>
      </w:pPr>
      <w:r>
        <w:rPr>
          <w:rFonts w:cstheme="minorHAnsi"/>
          <w:sz w:val="24"/>
          <w:szCs w:val="24"/>
        </w:rPr>
        <w:t>• I</w:t>
      </w:r>
      <w:r w:rsidR="008C7246" w:rsidRPr="008C7246">
        <w:rPr>
          <w:rFonts w:cstheme="minorHAnsi"/>
          <w:sz w:val="24"/>
          <w:szCs w:val="24"/>
        </w:rPr>
        <w:t>s implemented fairly across the school</w:t>
      </w:r>
    </w:p>
    <w:p w:rsidR="008C7246" w:rsidRPr="008C7246" w:rsidRDefault="00B93DED" w:rsidP="008C7246">
      <w:pPr>
        <w:spacing w:after="0"/>
        <w:jc w:val="both"/>
        <w:rPr>
          <w:rFonts w:cstheme="minorHAnsi"/>
          <w:sz w:val="24"/>
          <w:szCs w:val="24"/>
        </w:rPr>
      </w:pPr>
      <w:r>
        <w:rPr>
          <w:rFonts w:cstheme="minorHAnsi"/>
          <w:sz w:val="24"/>
          <w:szCs w:val="24"/>
        </w:rPr>
        <w:t>• C</w:t>
      </w:r>
      <w:r w:rsidR="008C7246" w:rsidRPr="008C7246">
        <w:rPr>
          <w:rFonts w:cstheme="minorHAnsi"/>
          <w:sz w:val="24"/>
          <w:szCs w:val="24"/>
        </w:rPr>
        <w:t>onsiders the views of parents and pupils</w:t>
      </w:r>
    </w:p>
    <w:p w:rsidR="008C7246" w:rsidRPr="008C7246" w:rsidRDefault="00B93DED" w:rsidP="008C7246">
      <w:pPr>
        <w:spacing w:after="0"/>
        <w:jc w:val="both"/>
        <w:rPr>
          <w:rFonts w:cstheme="minorHAnsi"/>
          <w:sz w:val="24"/>
          <w:szCs w:val="24"/>
        </w:rPr>
      </w:pPr>
      <w:r>
        <w:rPr>
          <w:rFonts w:cstheme="minorHAnsi"/>
          <w:sz w:val="24"/>
          <w:szCs w:val="24"/>
        </w:rPr>
        <w:t>• O</w:t>
      </w:r>
      <w:r w:rsidR="008C7246" w:rsidRPr="008C7246">
        <w:rPr>
          <w:rFonts w:cstheme="minorHAnsi"/>
          <w:sz w:val="24"/>
          <w:szCs w:val="24"/>
        </w:rPr>
        <w:t>ffers a uniform that is appropriate, practical and safe for all pupils</w:t>
      </w:r>
    </w:p>
    <w:p w:rsidR="008C7246" w:rsidRPr="008C7246" w:rsidRDefault="008C7246" w:rsidP="008C7246">
      <w:pPr>
        <w:spacing w:after="0"/>
        <w:jc w:val="both"/>
        <w:rPr>
          <w:rFonts w:cstheme="minorHAnsi"/>
          <w:sz w:val="24"/>
          <w:szCs w:val="24"/>
        </w:rPr>
      </w:pPr>
    </w:p>
    <w:p w:rsidR="008C7246" w:rsidRPr="008C7246" w:rsidRDefault="008C7246" w:rsidP="008C7246">
      <w:pPr>
        <w:spacing w:after="0"/>
        <w:jc w:val="both"/>
        <w:rPr>
          <w:rFonts w:cstheme="minorHAnsi"/>
          <w:sz w:val="24"/>
          <w:szCs w:val="24"/>
        </w:rPr>
      </w:pPr>
      <w:r w:rsidRPr="008C7246">
        <w:rPr>
          <w:rFonts w:cstheme="minorHAnsi"/>
          <w:sz w:val="24"/>
          <w:szCs w:val="24"/>
        </w:rPr>
        <w:t>The board will also make sure that the school’s uniform supplier arrangements give the highest priority to cost and value for money, for example by avoiding single supplier contracts and by re-tendering contracts at least every 5 years</w:t>
      </w:r>
    </w:p>
    <w:p w:rsidR="008C7246" w:rsidRPr="008C7246" w:rsidRDefault="008C7246" w:rsidP="008C7246">
      <w:pPr>
        <w:spacing w:after="0"/>
        <w:jc w:val="both"/>
        <w:rPr>
          <w:rFonts w:cstheme="minorHAnsi"/>
          <w:sz w:val="24"/>
          <w:szCs w:val="24"/>
        </w:rPr>
      </w:pPr>
    </w:p>
    <w:p w:rsidR="008C7246" w:rsidRDefault="008C7246" w:rsidP="008C7246">
      <w:pPr>
        <w:spacing w:after="0"/>
        <w:jc w:val="both"/>
        <w:rPr>
          <w:rFonts w:cstheme="minorHAnsi"/>
          <w:b/>
          <w:sz w:val="24"/>
          <w:szCs w:val="24"/>
        </w:rPr>
      </w:pPr>
      <w:r w:rsidRPr="00B93DED">
        <w:rPr>
          <w:rFonts w:cstheme="minorHAnsi"/>
          <w:b/>
          <w:sz w:val="24"/>
          <w:szCs w:val="24"/>
        </w:rPr>
        <w:t xml:space="preserve">Monitoring arrangements </w:t>
      </w:r>
    </w:p>
    <w:p w:rsidR="00B93DED" w:rsidRPr="00B93DED" w:rsidRDefault="00B93DED" w:rsidP="008C7246">
      <w:pPr>
        <w:spacing w:after="0"/>
        <w:jc w:val="both"/>
        <w:rPr>
          <w:rFonts w:cstheme="minorHAnsi"/>
          <w:b/>
          <w:sz w:val="24"/>
          <w:szCs w:val="24"/>
        </w:rPr>
      </w:pPr>
    </w:p>
    <w:p w:rsidR="00C6120C" w:rsidRDefault="008C7246" w:rsidP="008C7246">
      <w:pPr>
        <w:spacing w:after="0"/>
        <w:jc w:val="both"/>
        <w:rPr>
          <w:rFonts w:cstheme="minorHAnsi"/>
          <w:sz w:val="24"/>
          <w:szCs w:val="24"/>
        </w:rPr>
      </w:pPr>
      <w:r w:rsidRPr="008C7246">
        <w:rPr>
          <w:rFonts w:cstheme="minorHAnsi"/>
          <w:sz w:val="24"/>
          <w:szCs w:val="24"/>
        </w:rPr>
        <w:t>This policy will be reviewed annually by Miss Horsfall, Principal. At every review, it will be approved by the full Governing Board.</w:t>
      </w:r>
    </w:p>
    <w:p w:rsidR="00C6120C" w:rsidRDefault="00C6120C" w:rsidP="00831594">
      <w:pPr>
        <w:spacing w:after="0"/>
        <w:jc w:val="both"/>
        <w:rPr>
          <w:rFonts w:cstheme="minorHAnsi"/>
          <w:sz w:val="24"/>
          <w:szCs w:val="24"/>
        </w:rPr>
      </w:pPr>
    </w:p>
    <w:p w:rsidR="00C6120C" w:rsidRDefault="00C6120C" w:rsidP="00831594">
      <w:pPr>
        <w:spacing w:after="0"/>
        <w:jc w:val="both"/>
        <w:rPr>
          <w:rFonts w:cstheme="minorHAnsi"/>
          <w:sz w:val="24"/>
          <w:szCs w:val="24"/>
        </w:rPr>
      </w:pPr>
    </w:p>
    <w:p w:rsidR="00C6120C" w:rsidRPr="00AC5A4B" w:rsidRDefault="00C6120C" w:rsidP="00831594">
      <w:pPr>
        <w:spacing w:after="0"/>
        <w:jc w:val="both"/>
        <w:rPr>
          <w:rFonts w:cstheme="minorHAnsi"/>
          <w:sz w:val="24"/>
          <w:szCs w:val="24"/>
        </w:rPr>
      </w:pPr>
    </w:p>
    <w:p w:rsidR="00C6120C" w:rsidRPr="00AC5A4B" w:rsidRDefault="00C6120C" w:rsidP="00831594">
      <w:pPr>
        <w:autoSpaceDE w:val="0"/>
        <w:autoSpaceDN w:val="0"/>
        <w:adjustRightInd w:val="0"/>
        <w:spacing w:after="0" w:line="240" w:lineRule="auto"/>
        <w:jc w:val="both"/>
        <w:rPr>
          <w:rFonts w:cstheme="minorHAnsi"/>
          <w:sz w:val="24"/>
          <w:szCs w:val="24"/>
        </w:rPr>
      </w:pPr>
    </w:p>
    <w:sectPr w:rsidR="00C6120C" w:rsidRPr="00AC5A4B" w:rsidSect="00C6120C">
      <w:pgSz w:w="11906" w:h="16838"/>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7609"/>
    <w:multiLevelType w:val="hybridMultilevel"/>
    <w:tmpl w:val="F74E06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DD3D47"/>
    <w:multiLevelType w:val="hybridMultilevel"/>
    <w:tmpl w:val="2AB6D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43234"/>
    <w:multiLevelType w:val="hybridMultilevel"/>
    <w:tmpl w:val="8352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64E99"/>
    <w:multiLevelType w:val="hybridMultilevel"/>
    <w:tmpl w:val="26445FA0"/>
    <w:lvl w:ilvl="0" w:tplc="9F24CD74">
      <w:start w:val="1"/>
      <w:numFmt w:val="bullet"/>
      <w:lvlText w:val=""/>
      <w:lvlJc w:val="left"/>
      <w:pPr>
        <w:ind w:left="785" w:hanging="360"/>
      </w:pPr>
      <w:rPr>
        <w:rFonts w:ascii="Symbol" w:hAnsi="Symbol" w:hint="default"/>
      </w:rPr>
    </w:lvl>
    <w:lvl w:ilvl="1" w:tplc="7DCC673C">
      <w:start w:val="12"/>
      <w:numFmt w:val="bullet"/>
      <w:lvlText w:val="-"/>
      <w:lvlJc w:val="left"/>
      <w:pPr>
        <w:ind w:left="1364" w:hanging="360"/>
      </w:pPr>
      <w:rPr>
        <w:rFonts w:ascii="Comic Sans MS" w:eastAsia="Times New Roman" w:hAnsi="Comic Sans MS" w:cs="Times New Roman" w:hint="default"/>
        <w:b w:val="0"/>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4E70E6A"/>
    <w:multiLevelType w:val="hybridMultilevel"/>
    <w:tmpl w:val="64964C52"/>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5" w15:restartNumberingAfterBreak="0">
    <w:nsid w:val="17153033"/>
    <w:multiLevelType w:val="hybridMultilevel"/>
    <w:tmpl w:val="ADD0A922"/>
    <w:lvl w:ilvl="0" w:tplc="7DCC673C">
      <w:start w:val="12"/>
      <w:numFmt w:val="bullet"/>
      <w:lvlText w:val="-"/>
      <w:lvlJc w:val="left"/>
      <w:pPr>
        <w:ind w:left="720" w:hanging="360"/>
      </w:pPr>
      <w:rPr>
        <w:rFonts w:ascii="Comic Sans MS" w:eastAsia="Times New Roman" w:hAnsi="Comic Sans MS"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4715B"/>
    <w:multiLevelType w:val="hybridMultilevel"/>
    <w:tmpl w:val="921C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72B81"/>
    <w:multiLevelType w:val="hybridMultilevel"/>
    <w:tmpl w:val="41B2C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017DBC"/>
    <w:multiLevelType w:val="hybridMultilevel"/>
    <w:tmpl w:val="9666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A1E62"/>
    <w:multiLevelType w:val="hybridMultilevel"/>
    <w:tmpl w:val="8B9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00B6C"/>
    <w:multiLevelType w:val="hybridMultilevel"/>
    <w:tmpl w:val="AC64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96588"/>
    <w:multiLevelType w:val="hybridMultilevel"/>
    <w:tmpl w:val="A0CA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9678A0"/>
    <w:multiLevelType w:val="hybridMultilevel"/>
    <w:tmpl w:val="E31A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67631"/>
    <w:multiLevelType w:val="hybridMultilevel"/>
    <w:tmpl w:val="01E2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C6C2E"/>
    <w:multiLevelType w:val="hybridMultilevel"/>
    <w:tmpl w:val="CCD80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AFF3296"/>
    <w:multiLevelType w:val="hybridMultilevel"/>
    <w:tmpl w:val="1154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A73398"/>
    <w:multiLevelType w:val="hybridMultilevel"/>
    <w:tmpl w:val="09740426"/>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360125"/>
    <w:multiLevelType w:val="hybridMultilevel"/>
    <w:tmpl w:val="2368B7F4"/>
    <w:lvl w:ilvl="0" w:tplc="9F24CD74">
      <w:start w:val="1"/>
      <w:numFmt w:val="bullet"/>
      <w:pStyle w:val="Caption1"/>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6E15D79"/>
    <w:multiLevelType w:val="hybridMultilevel"/>
    <w:tmpl w:val="5A6422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0"/>
  </w:num>
  <w:num w:numId="4">
    <w:abstractNumId w:val="16"/>
  </w:num>
  <w:num w:numId="5">
    <w:abstractNumId w:val="9"/>
  </w:num>
  <w:num w:numId="6">
    <w:abstractNumId w:val="7"/>
  </w:num>
  <w:num w:numId="7">
    <w:abstractNumId w:val="14"/>
  </w:num>
  <w:num w:numId="8">
    <w:abstractNumId w:val="18"/>
  </w:num>
  <w:num w:numId="9">
    <w:abstractNumId w:val="2"/>
  </w:num>
  <w:num w:numId="10">
    <w:abstractNumId w:val="11"/>
  </w:num>
  <w:num w:numId="11">
    <w:abstractNumId w:val="12"/>
  </w:num>
  <w:num w:numId="12">
    <w:abstractNumId w:val="8"/>
  </w:num>
  <w:num w:numId="13">
    <w:abstractNumId w:val="17"/>
  </w:num>
  <w:num w:numId="14">
    <w:abstractNumId w:val="0"/>
  </w:num>
  <w:num w:numId="15">
    <w:abstractNumId w:val="3"/>
  </w:num>
  <w:num w:numId="16">
    <w:abstractNumId w:val="5"/>
  </w:num>
  <w:num w:numId="17">
    <w:abstractNumId w:val="4"/>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0C"/>
    <w:rsid w:val="00084323"/>
    <w:rsid w:val="0025103D"/>
    <w:rsid w:val="003030A7"/>
    <w:rsid w:val="00355EEE"/>
    <w:rsid w:val="00530E54"/>
    <w:rsid w:val="00831594"/>
    <w:rsid w:val="008C7246"/>
    <w:rsid w:val="00A57D2C"/>
    <w:rsid w:val="00AC1D9F"/>
    <w:rsid w:val="00B93DED"/>
    <w:rsid w:val="00C6120C"/>
    <w:rsid w:val="00E43BBE"/>
    <w:rsid w:val="00F12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4740"/>
  <w15:chartTrackingRefBased/>
  <w15:docId w15:val="{F05C4434-D854-45D2-B8F4-445AABBC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2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20C"/>
    <w:pPr>
      <w:ind w:left="720"/>
      <w:contextualSpacing/>
    </w:pPr>
    <w:rPr>
      <w:rFonts w:ascii="Calibri" w:eastAsia="Times New Roman" w:hAnsi="Calibri" w:cs="Times New Roman"/>
      <w:lang w:eastAsia="en-GB"/>
    </w:rPr>
  </w:style>
  <w:style w:type="paragraph" w:customStyle="1" w:styleId="Caption1">
    <w:name w:val="Caption 1"/>
    <w:basedOn w:val="Normal"/>
    <w:qFormat/>
    <w:rsid w:val="00C6120C"/>
    <w:pPr>
      <w:numPr>
        <w:numId w:val="13"/>
      </w:numPr>
      <w:spacing w:before="120" w:after="120" w:line="240" w:lineRule="auto"/>
      <w:ind w:left="0" w:firstLine="0"/>
    </w:pPr>
    <w:rPr>
      <w:rFonts w:ascii="Arial" w:eastAsia="MS Mincho" w:hAnsi="Arial" w:cs="Times New Roman"/>
      <w:i/>
      <w:color w:val="F15F22"/>
      <w:sz w:val="20"/>
      <w:szCs w:val="24"/>
    </w:rPr>
  </w:style>
  <w:style w:type="paragraph" w:styleId="NoSpacing">
    <w:name w:val="No Spacing"/>
    <w:uiPriority w:val="1"/>
    <w:qFormat/>
    <w:rsid w:val="00C61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Horsfall</dc:creator>
  <cp:keywords/>
  <dc:description/>
  <cp:lastModifiedBy>C Akroyd</cp:lastModifiedBy>
  <cp:revision>2</cp:revision>
  <dcterms:created xsi:type="dcterms:W3CDTF">2023-07-25T13:44:00Z</dcterms:created>
  <dcterms:modified xsi:type="dcterms:W3CDTF">2023-07-25T13:44:00Z</dcterms:modified>
</cp:coreProperties>
</file>